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050B" w:rsidRPr="0081050B" w:rsidRDefault="0027628B" w:rsidP="0081050B">
      <w:pPr>
        <w:spacing w:after="0" w:line="276" w:lineRule="auto"/>
        <w:jc w:val="right"/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  <w:t xml:space="preserve">Приложение № </w:t>
      </w:r>
      <w:r w:rsidR="001F6721"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  <w:t>11</w:t>
      </w:r>
    </w:p>
    <w:p w:rsidR="0081050B" w:rsidRPr="0081050B" w:rsidRDefault="0081050B" w:rsidP="0081050B">
      <w:pPr>
        <w:spacing w:after="0" w:line="276" w:lineRule="auto"/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</w:pPr>
    </w:p>
    <w:p w:rsidR="0081050B" w:rsidRPr="0081050B" w:rsidRDefault="004075B4" w:rsidP="0081050B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  <w:t>к</w:t>
      </w:r>
      <w:bookmarkStart w:id="0" w:name="_GoBack"/>
      <w:bookmarkEnd w:id="0"/>
      <w:r w:rsidR="0081050B" w:rsidRPr="0081050B"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  <w:t xml:space="preserve"> ООП ООО утвержденного</w:t>
      </w:r>
    </w:p>
    <w:p w:rsidR="0081050B" w:rsidRPr="0081050B" w:rsidRDefault="0081050B" w:rsidP="0081050B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</w:pPr>
      <w:r w:rsidRPr="0081050B"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  <w:t xml:space="preserve">приказом директора МКОУ «СОШ №20» </w:t>
      </w:r>
      <w:proofErr w:type="spellStart"/>
      <w:r w:rsidRPr="0081050B"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  <w:t>г</w:t>
      </w:r>
      <w:r w:rsidR="009E0A90"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  <w:t>.о.Нальчик</w:t>
      </w:r>
      <w:proofErr w:type="spellEnd"/>
      <w:r w:rsidR="009E0A90"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  <w:t xml:space="preserve"> от 29.08.2025г. № 225</w:t>
      </w:r>
    </w:p>
    <w:p w:rsidR="0081050B" w:rsidRPr="0081050B" w:rsidRDefault="0081050B" w:rsidP="0081050B">
      <w:pPr>
        <w:spacing w:after="0" w:line="276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81050B" w:rsidRPr="0081050B" w:rsidRDefault="0081050B" w:rsidP="0081050B">
      <w:pPr>
        <w:spacing w:after="0" w:line="276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81050B" w:rsidRPr="0081050B" w:rsidRDefault="0081050B" w:rsidP="0081050B">
      <w:pPr>
        <w:spacing w:after="0" w:line="276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81050B" w:rsidRPr="0081050B" w:rsidRDefault="0081050B" w:rsidP="0081050B">
      <w:pPr>
        <w:spacing w:after="0" w:line="276" w:lineRule="auto"/>
        <w:rPr>
          <w:rFonts w:ascii="Times New Roman" w:eastAsia="Calibri" w:hAnsi="Times New Roman" w:cs="Times New Roman"/>
          <w:b/>
          <w:color w:val="000000"/>
          <w:sz w:val="28"/>
          <w:szCs w:val="24"/>
          <w:lang w:eastAsia="ru-RU"/>
        </w:rPr>
      </w:pPr>
    </w:p>
    <w:p w:rsidR="0081050B" w:rsidRPr="0081050B" w:rsidRDefault="0081050B" w:rsidP="0081050B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4"/>
          <w:lang w:eastAsia="ru-RU"/>
        </w:rPr>
      </w:pPr>
    </w:p>
    <w:p w:rsidR="0081050B" w:rsidRPr="0081050B" w:rsidRDefault="0081050B" w:rsidP="0081050B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</w:p>
    <w:p w:rsidR="0081050B" w:rsidRPr="0081050B" w:rsidRDefault="0081050B" w:rsidP="0081050B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36"/>
          <w:szCs w:val="28"/>
          <w:lang w:eastAsia="ru-RU"/>
        </w:rPr>
      </w:pPr>
    </w:p>
    <w:p w:rsidR="0081050B" w:rsidRPr="0081050B" w:rsidRDefault="0081050B" w:rsidP="0081050B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36"/>
          <w:szCs w:val="28"/>
          <w:lang w:eastAsia="ru-RU"/>
        </w:rPr>
      </w:pPr>
      <w:r w:rsidRPr="0081050B">
        <w:rPr>
          <w:rFonts w:ascii="Times New Roman" w:eastAsia="Calibri" w:hAnsi="Times New Roman" w:cs="Times New Roman"/>
          <w:b/>
          <w:color w:val="000000"/>
          <w:sz w:val="36"/>
          <w:szCs w:val="28"/>
          <w:lang w:eastAsia="ru-RU"/>
        </w:rPr>
        <w:t>РАБОЧАЯ ПРОГРАММА</w:t>
      </w:r>
    </w:p>
    <w:p w:rsidR="0081050B" w:rsidRPr="0081050B" w:rsidRDefault="0081050B" w:rsidP="0081050B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36"/>
          <w:szCs w:val="28"/>
          <w:lang w:eastAsia="ru-RU"/>
        </w:rPr>
      </w:pPr>
    </w:p>
    <w:p w:rsidR="0081050B" w:rsidRPr="0081050B" w:rsidRDefault="0081050B" w:rsidP="0081050B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</w:p>
    <w:p w:rsidR="0081050B" w:rsidRPr="0081050B" w:rsidRDefault="0081050B" w:rsidP="0081050B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учебного курса </w:t>
      </w:r>
      <w:r w:rsidRPr="0081050B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«Алгебра»</w:t>
      </w:r>
    </w:p>
    <w:p w:rsidR="0081050B" w:rsidRPr="0081050B" w:rsidRDefault="0081050B" w:rsidP="0081050B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для </w:t>
      </w:r>
      <w:proofErr w:type="gramStart"/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обучающихся  7</w:t>
      </w:r>
      <w:proofErr w:type="gramEnd"/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-9 классов</w:t>
      </w:r>
    </w:p>
    <w:p w:rsidR="0081050B" w:rsidRPr="0081050B" w:rsidRDefault="0081050B" w:rsidP="0081050B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81050B" w:rsidRPr="0081050B" w:rsidRDefault="0081050B" w:rsidP="0081050B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1050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 изменениями и дополнениями на 1 сентября 2025 года</w:t>
      </w:r>
    </w:p>
    <w:p w:rsidR="0081050B" w:rsidRPr="0081050B" w:rsidRDefault="0081050B" w:rsidP="0081050B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81050B" w:rsidRPr="0081050B" w:rsidRDefault="0081050B" w:rsidP="0081050B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81050B" w:rsidRPr="0081050B" w:rsidRDefault="0081050B" w:rsidP="0081050B">
      <w:pPr>
        <w:spacing w:after="0" w:line="276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81050B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</w:t>
      </w:r>
    </w:p>
    <w:p w:rsidR="0081050B" w:rsidRPr="0081050B" w:rsidRDefault="0081050B" w:rsidP="0081050B">
      <w:pPr>
        <w:spacing w:after="0" w:line="276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81050B" w:rsidRPr="0081050B" w:rsidRDefault="0081050B" w:rsidP="0081050B">
      <w:pPr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81050B" w:rsidRPr="0081050B" w:rsidRDefault="0081050B" w:rsidP="0081050B">
      <w:pPr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1050B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     </w:t>
      </w:r>
    </w:p>
    <w:p w:rsidR="0081050B" w:rsidRPr="0081050B" w:rsidRDefault="0081050B" w:rsidP="0081050B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81050B" w:rsidRPr="0081050B" w:rsidRDefault="0081050B" w:rsidP="0081050B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81050B" w:rsidRPr="0081050B" w:rsidRDefault="0081050B" w:rsidP="0081050B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81050B" w:rsidRPr="0081050B" w:rsidRDefault="0081050B" w:rsidP="0081050B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81050B" w:rsidRPr="0081050B" w:rsidRDefault="0081050B" w:rsidP="0081050B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81050B" w:rsidRPr="0081050B" w:rsidRDefault="0081050B" w:rsidP="0081050B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81050B" w:rsidRPr="0081050B" w:rsidRDefault="0081050B" w:rsidP="0081050B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81050B" w:rsidRPr="0081050B" w:rsidRDefault="0081050B" w:rsidP="0081050B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81050B" w:rsidRPr="0081050B" w:rsidRDefault="0081050B" w:rsidP="0081050B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81050B" w:rsidRPr="0081050B" w:rsidRDefault="0081050B" w:rsidP="0081050B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81050B" w:rsidRPr="0081050B" w:rsidRDefault="0081050B" w:rsidP="0081050B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81050B" w:rsidRPr="0081050B" w:rsidRDefault="0081050B" w:rsidP="0081050B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81050B" w:rsidRPr="0081050B" w:rsidRDefault="0081050B" w:rsidP="0081050B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81050B" w:rsidRPr="0081050B" w:rsidRDefault="0081050B" w:rsidP="0081050B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81050B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81050B" w:rsidRPr="0081050B" w:rsidRDefault="0081050B" w:rsidP="0081050B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81050B" w:rsidRPr="0081050B" w:rsidRDefault="0081050B" w:rsidP="0081050B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81050B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Нальчик, 2025</w:t>
      </w:r>
    </w:p>
    <w:p w:rsidR="0081050B" w:rsidRPr="0081050B" w:rsidRDefault="0081050B" w:rsidP="0081050B">
      <w:pPr>
        <w:spacing w:after="0" w:line="276" w:lineRule="auto"/>
        <w:ind w:left="120"/>
        <w:jc w:val="center"/>
        <w:rPr>
          <w:rFonts w:ascii="Calibri" w:eastAsia="Times New Roman" w:hAnsi="Calibri" w:cs="Times New Roman"/>
          <w:lang w:eastAsia="ru-RU"/>
        </w:rPr>
      </w:pPr>
    </w:p>
    <w:p w:rsidR="0081050B" w:rsidRPr="0081050B" w:rsidRDefault="0081050B" w:rsidP="0081050B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lang w:eastAsia="ru-RU"/>
        </w:rPr>
      </w:pPr>
      <w:r w:rsidRPr="0081050B">
        <w:rPr>
          <w:rFonts w:ascii="Times New Roman" w:eastAsia="Times New Roman" w:hAnsi="Times New Roman" w:cs="Times New Roman"/>
          <w:b/>
          <w:color w:val="000000"/>
          <w:lang w:eastAsia="ru-RU"/>
        </w:rPr>
        <w:lastRenderedPageBreak/>
        <w:t>ПОЯСНИТЕЛЬНАЯ ЗАПИСКА</w:t>
      </w:r>
      <w:bookmarkStart w:id="1" w:name="block-50880764"/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 xml:space="preserve"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</w:t>
      </w:r>
      <w:proofErr w:type="spellStart"/>
      <w:r w:rsidRPr="0081050B">
        <w:rPr>
          <w:rFonts w:ascii="Times New Roman" w:hAnsi="Times New Roman" w:cs="Times New Roman"/>
        </w:rPr>
        <w:t>деятельностного</w:t>
      </w:r>
      <w:proofErr w:type="spellEnd"/>
      <w:r w:rsidRPr="0081050B">
        <w:rPr>
          <w:rFonts w:ascii="Times New Roman" w:hAnsi="Times New Roman" w:cs="Times New Roman"/>
        </w:rPr>
        <w:t xml:space="preserve"> принципа обучения.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представлений о действительном числе. Завершение освоения числовой линии отнесено к среднему общему образованию.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lastRenderedPageBreak/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bookmarkStart w:id="2" w:name="88e7274f-146c-45cf-bb6c-0aa84ae038d1"/>
      <w:r w:rsidRPr="0081050B">
        <w:rPr>
          <w:rFonts w:ascii="Times New Roman" w:hAnsi="Times New Roman" w:cs="Times New Roman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2"/>
    </w:p>
    <w:p w:rsidR="0081050B" w:rsidRPr="0081050B" w:rsidRDefault="0081050B" w:rsidP="0081050B">
      <w:pPr>
        <w:rPr>
          <w:rFonts w:ascii="Times New Roman" w:hAnsi="Times New Roman" w:cs="Times New Roman"/>
        </w:rPr>
        <w:sectPr w:rsidR="0081050B" w:rsidRPr="0081050B">
          <w:pgSz w:w="11906" w:h="16383"/>
          <w:pgMar w:top="1134" w:right="850" w:bottom="1134" w:left="1701" w:header="720" w:footer="720" w:gutter="0"/>
          <w:cols w:space="720"/>
        </w:sectPr>
      </w:pPr>
    </w:p>
    <w:p w:rsidR="0081050B" w:rsidRPr="0081050B" w:rsidRDefault="0081050B" w:rsidP="0081050B">
      <w:pPr>
        <w:rPr>
          <w:rFonts w:ascii="Times New Roman" w:hAnsi="Times New Roman" w:cs="Times New Roman"/>
        </w:rPr>
      </w:pPr>
      <w:bookmarkStart w:id="3" w:name="block-50880765"/>
      <w:bookmarkEnd w:id="1"/>
      <w:r w:rsidRPr="0081050B">
        <w:rPr>
          <w:rFonts w:ascii="Times New Roman" w:hAnsi="Times New Roman" w:cs="Times New Roman"/>
          <w:b/>
        </w:rPr>
        <w:lastRenderedPageBreak/>
        <w:t>СОДЕРЖАНИЕ ОБУЧЕНИЯ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  <w:b/>
        </w:rPr>
        <w:t>7 КЛАСС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  <w:b/>
        </w:rPr>
        <w:t>Числа и вычисления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Применение признаков делимости, разложение на множители натуральных чисел.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Реальные зависимости, в том числе прямая и обратная пропорциональности.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bookmarkStart w:id="4" w:name="_Toc124426221"/>
      <w:bookmarkEnd w:id="4"/>
      <w:r w:rsidRPr="0081050B">
        <w:rPr>
          <w:rFonts w:ascii="Times New Roman" w:hAnsi="Times New Roman" w:cs="Times New Roman"/>
          <w:b/>
        </w:rPr>
        <w:t>Алгебраические выражения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Свойства степени с натуральным показателем.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bookmarkStart w:id="5" w:name="_Toc124426222"/>
      <w:bookmarkEnd w:id="5"/>
      <w:r w:rsidRPr="0081050B">
        <w:rPr>
          <w:rFonts w:ascii="Times New Roman" w:hAnsi="Times New Roman" w:cs="Times New Roman"/>
          <w:b/>
        </w:rPr>
        <w:t>Уравнения и неравенства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Уравнение, корень уравнения, правила преобразования уравнения, равносильность уравнений.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  <w:b/>
        </w:rPr>
        <w:t>Функции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Координата точки на прямой. Числовые промежутки. Расстояние между двумя точками координатной прямой.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 xml:space="preserve">Прямоугольная система координат, оси </w:t>
      </w:r>
      <w:proofErr w:type="spellStart"/>
      <w:r w:rsidRPr="0081050B">
        <w:rPr>
          <w:rFonts w:ascii="Times New Roman" w:hAnsi="Times New Roman" w:cs="Times New Roman"/>
          <w:i/>
        </w:rPr>
        <w:t>Ox</w:t>
      </w:r>
      <w:proofErr w:type="spellEnd"/>
      <w:r w:rsidRPr="0081050B">
        <w:rPr>
          <w:rFonts w:ascii="Times New Roman" w:hAnsi="Times New Roman" w:cs="Times New Roman"/>
          <w:i/>
        </w:rPr>
        <w:t xml:space="preserve"> </w:t>
      </w:r>
      <w:r w:rsidRPr="0081050B">
        <w:rPr>
          <w:rFonts w:ascii="Times New Roman" w:hAnsi="Times New Roman" w:cs="Times New Roman"/>
        </w:rPr>
        <w:t xml:space="preserve">и </w:t>
      </w:r>
      <w:proofErr w:type="spellStart"/>
      <w:r w:rsidRPr="0081050B">
        <w:rPr>
          <w:rFonts w:ascii="Times New Roman" w:hAnsi="Times New Roman" w:cs="Times New Roman"/>
          <w:i/>
        </w:rPr>
        <w:t>Oy</w:t>
      </w:r>
      <w:proofErr w:type="spellEnd"/>
      <w:r w:rsidRPr="0081050B">
        <w:rPr>
          <w:rFonts w:ascii="Times New Roman" w:hAnsi="Times New Roman" w:cs="Times New Roman"/>
        </w:rPr>
        <w:t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y = |x|. Графическое решение линейных уравнений и систем линейных уравнений.</w:t>
      </w:r>
    </w:p>
    <w:p w:rsidR="0081050B" w:rsidRPr="0081050B" w:rsidRDefault="0081050B" w:rsidP="0081050B">
      <w:pPr>
        <w:rPr>
          <w:rFonts w:ascii="Times New Roman" w:hAnsi="Times New Roman" w:cs="Times New Roman"/>
          <w:b/>
        </w:rPr>
      </w:pP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  <w:b/>
        </w:rPr>
        <w:t>8 КЛАСС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  <w:b/>
        </w:rPr>
        <w:lastRenderedPageBreak/>
        <w:t>Числа и вычисления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Степень с целым показателем и её свойства. Стандартная запись числа.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  <w:b/>
        </w:rPr>
        <w:t>Алгебраические выражения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Квадратный трёхчлен, разложение квадратного трёхчлена на множители.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  <w:b/>
        </w:rPr>
        <w:t>Уравнения и неравенства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Решение текстовых задач алгебраическим способом.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  <w:b/>
        </w:rPr>
        <w:t>Функции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Понятие функции. Область определения и множество значений функции. Способы задания функций.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 xml:space="preserve">Функции, описывающие прямую и обратную пропорциональные зависимости, их графики. Функции </w:t>
      </w:r>
      <m:oMath>
        <m:r>
          <w:rPr>
            <w:rFonts w:ascii="Cambria Math" w:hAnsi="Cambria Math" w:cs="Times New Roman"/>
          </w:rPr>
          <m:t>y=</m:t>
        </m:r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x</m:t>
            </m:r>
          </m:e>
          <m:sup>
            <m:r>
              <w:rPr>
                <w:rFonts w:ascii="Cambria Math" w:hAnsi="Cambria Math" w:cs="Times New Roman"/>
              </w:rPr>
              <m:t>2</m:t>
            </m:r>
          </m:sup>
        </m:sSup>
      </m:oMath>
      <w:r w:rsidRPr="0081050B">
        <w:rPr>
          <w:rFonts w:ascii="Times New Roman" w:hAnsi="Times New Roman" w:cs="Times New Roman"/>
          <w:i/>
        </w:rPr>
        <w:t xml:space="preserve">, </w:t>
      </w:r>
      <m:oMath>
        <m:r>
          <w:rPr>
            <w:rFonts w:ascii="Cambria Math" w:hAnsi="Cambria Math" w:cs="Times New Roman"/>
          </w:rPr>
          <m:t>y=</m:t>
        </m:r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x</m:t>
            </m:r>
          </m:e>
          <m:sup>
            <m:r>
              <w:rPr>
                <w:rFonts w:ascii="Cambria Math" w:hAnsi="Cambria Math" w:cs="Times New Roman"/>
              </w:rPr>
              <m:t>3</m:t>
            </m:r>
          </m:sup>
        </m:sSup>
      </m:oMath>
      <w:r w:rsidRPr="0081050B">
        <w:rPr>
          <w:rFonts w:ascii="Times New Roman" w:hAnsi="Times New Roman" w:cs="Times New Roman"/>
          <w:i/>
        </w:rPr>
        <w:t xml:space="preserve">, y = √x, y=|x|. </w:t>
      </w:r>
      <w:r w:rsidRPr="0081050B">
        <w:rPr>
          <w:rFonts w:ascii="Times New Roman" w:hAnsi="Times New Roman" w:cs="Times New Roman"/>
        </w:rPr>
        <w:t>Графическое решение уравнений и систем уравнений.</w:t>
      </w:r>
    </w:p>
    <w:p w:rsidR="0081050B" w:rsidRPr="0081050B" w:rsidRDefault="0081050B" w:rsidP="0081050B">
      <w:pPr>
        <w:rPr>
          <w:rFonts w:ascii="Times New Roman" w:hAnsi="Times New Roman" w:cs="Times New Roman"/>
          <w:b/>
        </w:rPr>
      </w:pP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  <w:b/>
        </w:rPr>
        <w:t>9 КЛАСС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  <w:b/>
        </w:rPr>
        <w:t>Числа и вычисления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Сравнение действительных чисел, арифметические действия с действительными числами.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Размеры объектов окружающего мира, длительность процессов в окружающем мире.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bookmarkStart w:id="6" w:name="_Toc124426230"/>
      <w:bookmarkEnd w:id="6"/>
      <w:r w:rsidRPr="0081050B">
        <w:rPr>
          <w:rFonts w:ascii="Times New Roman" w:hAnsi="Times New Roman" w:cs="Times New Roman"/>
          <w:b/>
        </w:rPr>
        <w:t>Уравнения и неравенства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Линейное уравнение. Решение уравнений, сводящихся к линейным.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lastRenderedPageBreak/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Решение дробно-рациональных уравнений. Решение текстовых задач алгебраическим методом.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Решение текстовых задач алгебраическим способом.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Числовые неравенства и их свойства.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  <w:b/>
        </w:rPr>
        <w:t>Функции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 xml:space="preserve">Графики функций: y = </w:t>
      </w:r>
      <w:proofErr w:type="spellStart"/>
      <w:r w:rsidRPr="0081050B">
        <w:rPr>
          <w:rFonts w:ascii="Times New Roman" w:hAnsi="Times New Roman" w:cs="Times New Roman"/>
        </w:rPr>
        <w:t>kx</w:t>
      </w:r>
      <w:proofErr w:type="spellEnd"/>
      <w:r w:rsidRPr="0081050B">
        <w:rPr>
          <w:rFonts w:ascii="Times New Roman" w:hAnsi="Times New Roman" w:cs="Times New Roman"/>
        </w:rPr>
        <w:t xml:space="preserve">, y = </w:t>
      </w:r>
      <w:proofErr w:type="spellStart"/>
      <w:r w:rsidRPr="0081050B">
        <w:rPr>
          <w:rFonts w:ascii="Times New Roman" w:hAnsi="Times New Roman" w:cs="Times New Roman"/>
        </w:rPr>
        <w:t>kx</w:t>
      </w:r>
      <w:proofErr w:type="spellEnd"/>
      <w:r w:rsidRPr="0081050B">
        <w:rPr>
          <w:rFonts w:ascii="Times New Roman" w:hAnsi="Times New Roman" w:cs="Times New Roman"/>
        </w:rPr>
        <w:t xml:space="preserve"> + b, y = k/x, </w:t>
      </w:r>
      <m:oMath>
        <m:r>
          <w:rPr>
            <w:rFonts w:ascii="Cambria Math" w:hAnsi="Cambria Math" w:cs="Times New Roman"/>
          </w:rPr>
          <m:t>y=</m:t>
        </m:r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x</m:t>
            </m:r>
          </m:e>
          <m:sup>
            <m:r>
              <w:rPr>
                <w:rFonts w:ascii="Cambria Math" w:hAnsi="Cambria Math" w:cs="Times New Roman"/>
              </w:rPr>
              <m:t>3</m:t>
            </m:r>
          </m:sup>
        </m:sSup>
      </m:oMath>
      <w:r w:rsidRPr="0081050B">
        <w:rPr>
          <w:rFonts w:ascii="Times New Roman" w:hAnsi="Times New Roman" w:cs="Times New Roman"/>
        </w:rPr>
        <w:t>, y = √x, y = |x| , и их свойства.</w:t>
      </w:r>
    </w:p>
    <w:p w:rsidR="0081050B" w:rsidRPr="0081050B" w:rsidRDefault="0081050B" w:rsidP="0081050B">
      <w:pPr>
        <w:rPr>
          <w:rFonts w:ascii="Times New Roman" w:hAnsi="Times New Roman" w:cs="Times New Roman"/>
          <w:b/>
        </w:rPr>
      </w:pP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  <w:b/>
        </w:rPr>
        <w:t>Числовые последовательности и прогрессии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 xml:space="preserve">Понятие числовой последовательности. Задание последовательности рекуррентной формулой и формулой </w:t>
      </w:r>
      <w:r w:rsidRPr="0081050B">
        <w:rPr>
          <w:rFonts w:ascii="Times New Roman" w:hAnsi="Times New Roman" w:cs="Times New Roman"/>
          <w:i/>
        </w:rPr>
        <w:t>n</w:t>
      </w:r>
      <w:r w:rsidRPr="0081050B">
        <w:rPr>
          <w:rFonts w:ascii="Times New Roman" w:hAnsi="Times New Roman" w:cs="Times New Roman"/>
        </w:rPr>
        <w:t>-</w:t>
      </w:r>
      <w:proofErr w:type="spellStart"/>
      <w:r w:rsidRPr="0081050B">
        <w:rPr>
          <w:rFonts w:ascii="Times New Roman" w:hAnsi="Times New Roman" w:cs="Times New Roman"/>
        </w:rPr>
        <w:t>го</w:t>
      </w:r>
      <w:proofErr w:type="spellEnd"/>
      <w:r w:rsidRPr="0081050B">
        <w:rPr>
          <w:rFonts w:ascii="Times New Roman" w:hAnsi="Times New Roman" w:cs="Times New Roman"/>
        </w:rPr>
        <w:t xml:space="preserve"> члена.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 xml:space="preserve">Арифметическая и геометрическая прогрессии. Формулы </w:t>
      </w:r>
      <w:r w:rsidRPr="0081050B">
        <w:rPr>
          <w:rFonts w:ascii="Times New Roman" w:hAnsi="Times New Roman" w:cs="Times New Roman"/>
          <w:i/>
        </w:rPr>
        <w:t>n</w:t>
      </w:r>
      <w:r w:rsidRPr="0081050B">
        <w:rPr>
          <w:rFonts w:ascii="Times New Roman" w:hAnsi="Times New Roman" w:cs="Times New Roman"/>
        </w:rPr>
        <w:t>-</w:t>
      </w:r>
      <w:proofErr w:type="spellStart"/>
      <w:r w:rsidRPr="0081050B">
        <w:rPr>
          <w:rFonts w:ascii="Times New Roman" w:hAnsi="Times New Roman" w:cs="Times New Roman"/>
        </w:rPr>
        <w:t>го</w:t>
      </w:r>
      <w:proofErr w:type="spellEnd"/>
      <w:r w:rsidRPr="0081050B">
        <w:rPr>
          <w:rFonts w:ascii="Times New Roman" w:hAnsi="Times New Roman" w:cs="Times New Roman"/>
        </w:rPr>
        <w:t xml:space="preserve"> члена арифметической и геометрической прогрессий, суммы первых </w:t>
      </w:r>
      <w:r w:rsidRPr="0081050B">
        <w:rPr>
          <w:rFonts w:ascii="Times New Roman" w:hAnsi="Times New Roman" w:cs="Times New Roman"/>
          <w:i/>
        </w:rPr>
        <w:t xml:space="preserve">n </w:t>
      </w:r>
      <w:r w:rsidRPr="0081050B">
        <w:rPr>
          <w:rFonts w:ascii="Times New Roman" w:hAnsi="Times New Roman" w:cs="Times New Roman"/>
        </w:rPr>
        <w:t>членов.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:rsidR="0081050B" w:rsidRPr="0081050B" w:rsidRDefault="0081050B" w:rsidP="0081050B">
      <w:pPr>
        <w:rPr>
          <w:rFonts w:ascii="Times New Roman" w:hAnsi="Times New Roman" w:cs="Times New Roman"/>
        </w:rPr>
        <w:sectPr w:rsidR="0081050B" w:rsidRPr="0081050B">
          <w:pgSz w:w="11906" w:h="16383"/>
          <w:pgMar w:top="1134" w:right="850" w:bottom="1134" w:left="1701" w:header="720" w:footer="720" w:gutter="0"/>
          <w:cols w:space="720"/>
        </w:sectPr>
      </w:pPr>
    </w:p>
    <w:p w:rsidR="0081050B" w:rsidRPr="0081050B" w:rsidRDefault="0081050B" w:rsidP="0081050B">
      <w:pPr>
        <w:rPr>
          <w:rFonts w:ascii="Times New Roman" w:hAnsi="Times New Roman" w:cs="Times New Roman"/>
        </w:rPr>
      </w:pPr>
      <w:bookmarkStart w:id="7" w:name="block-50880760"/>
      <w:bookmarkEnd w:id="3"/>
      <w:r w:rsidRPr="0081050B">
        <w:rPr>
          <w:rFonts w:ascii="Times New Roman" w:hAnsi="Times New Roman" w:cs="Times New Roman"/>
          <w:b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  <w:b/>
        </w:rPr>
        <w:t>ЛИЧНОСТНЫЕ РЕЗУЛЬТАТЫ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  <w:b/>
        </w:rPr>
        <w:t xml:space="preserve">Личностные результаты </w:t>
      </w:r>
      <w:r w:rsidRPr="0081050B">
        <w:rPr>
          <w:rFonts w:ascii="Times New Roman" w:hAnsi="Times New Roman" w:cs="Times New Roman"/>
        </w:rPr>
        <w:t>освоения программы учебного курса «Алгебра» характеризуются: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  <w:b/>
        </w:rPr>
        <w:t>1) патриотическое воспитание: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  <w:b/>
        </w:rPr>
        <w:t>2) гражданское и духовно-нравственное воспитание: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  <w:b/>
        </w:rPr>
        <w:t>3) трудовое воспитание: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  <w:b/>
        </w:rPr>
        <w:t>4) эстетическое воспитание: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  <w:b/>
        </w:rPr>
        <w:t>5) ценности научного познания: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  <w:b/>
        </w:rPr>
        <w:t>6) физическое воспитание, формирование культуры здоровья и эмоционального благополучия: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81050B">
        <w:rPr>
          <w:rFonts w:ascii="Times New Roman" w:hAnsi="Times New Roman" w:cs="Times New Roman"/>
        </w:rPr>
        <w:t>сформированностью</w:t>
      </w:r>
      <w:proofErr w:type="spellEnd"/>
      <w:r w:rsidRPr="0081050B">
        <w:rPr>
          <w:rFonts w:ascii="Times New Roman" w:hAnsi="Times New Roman" w:cs="Times New Roman"/>
        </w:rPr>
        <w:t xml:space="preserve"> навыка рефлексии, признанием своего права на ошибку и такого же права другого человека;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  <w:b/>
        </w:rPr>
        <w:t>7) экологическое воспитание: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 xml:space="preserve"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</w:t>
      </w:r>
      <w:r w:rsidRPr="0081050B">
        <w:rPr>
          <w:rFonts w:ascii="Times New Roman" w:hAnsi="Times New Roman" w:cs="Times New Roman"/>
        </w:rPr>
        <w:lastRenderedPageBreak/>
        <w:t>окружающей среды, осознанием глобального характера экологических проблем и путей их решения;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  <w:b/>
        </w:rPr>
        <w:t>8) адаптация к изменяющимся условиям социальной и природной среды: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81050B" w:rsidRPr="0081050B" w:rsidRDefault="0081050B" w:rsidP="0081050B">
      <w:pPr>
        <w:rPr>
          <w:rFonts w:ascii="Times New Roman" w:hAnsi="Times New Roman" w:cs="Times New Roman"/>
          <w:b/>
        </w:rPr>
      </w:pP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  <w:b/>
        </w:rPr>
        <w:t>МЕТАПРЕДМЕТНЫЕ РЕЗУЛЬТАТЫ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  <w:b/>
        </w:rPr>
        <w:t>Познавательные универсальные учебные действия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  <w:b/>
        </w:rPr>
        <w:t>Базовые логические действия:</w:t>
      </w:r>
    </w:p>
    <w:p w:rsidR="0081050B" w:rsidRPr="0081050B" w:rsidRDefault="0081050B" w:rsidP="0081050B">
      <w:pPr>
        <w:numPr>
          <w:ilvl w:val="0"/>
          <w:numId w:val="8"/>
        </w:num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81050B" w:rsidRPr="0081050B" w:rsidRDefault="0081050B" w:rsidP="0081050B">
      <w:pPr>
        <w:numPr>
          <w:ilvl w:val="0"/>
          <w:numId w:val="8"/>
        </w:num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81050B" w:rsidRPr="0081050B" w:rsidRDefault="0081050B" w:rsidP="0081050B">
      <w:pPr>
        <w:numPr>
          <w:ilvl w:val="0"/>
          <w:numId w:val="8"/>
        </w:num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81050B" w:rsidRPr="0081050B" w:rsidRDefault="0081050B" w:rsidP="0081050B">
      <w:pPr>
        <w:numPr>
          <w:ilvl w:val="0"/>
          <w:numId w:val="8"/>
        </w:num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81050B" w:rsidRPr="0081050B" w:rsidRDefault="0081050B" w:rsidP="0081050B">
      <w:pPr>
        <w:numPr>
          <w:ilvl w:val="0"/>
          <w:numId w:val="8"/>
        </w:num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81050B" w:rsidRPr="0081050B" w:rsidRDefault="0081050B" w:rsidP="0081050B">
      <w:pPr>
        <w:numPr>
          <w:ilvl w:val="0"/>
          <w:numId w:val="8"/>
        </w:num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  <w:b/>
        </w:rPr>
        <w:t>Базовые исследовательские действия</w:t>
      </w:r>
      <w:r w:rsidRPr="0081050B">
        <w:rPr>
          <w:rFonts w:ascii="Times New Roman" w:hAnsi="Times New Roman" w:cs="Times New Roman"/>
        </w:rPr>
        <w:t>:</w:t>
      </w:r>
    </w:p>
    <w:p w:rsidR="0081050B" w:rsidRPr="0081050B" w:rsidRDefault="0081050B" w:rsidP="0081050B">
      <w:pPr>
        <w:numPr>
          <w:ilvl w:val="0"/>
          <w:numId w:val="9"/>
        </w:num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81050B" w:rsidRPr="0081050B" w:rsidRDefault="0081050B" w:rsidP="0081050B">
      <w:pPr>
        <w:numPr>
          <w:ilvl w:val="0"/>
          <w:numId w:val="9"/>
        </w:num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lastRenderedPageBreak/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81050B" w:rsidRPr="0081050B" w:rsidRDefault="0081050B" w:rsidP="0081050B">
      <w:pPr>
        <w:numPr>
          <w:ilvl w:val="0"/>
          <w:numId w:val="9"/>
        </w:num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81050B" w:rsidRPr="0081050B" w:rsidRDefault="0081050B" w:rsidP="0081050B">
      <w:pPr>
        <w:numPr>
          <w:ilvl w:val="0"/>
          <w:numId w:val="9"/>
        </w:num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  <w:b/>
        </w:rPr>
        <w:t>Работа с информацией:</w:t>
      </w:r>
    </w:p>
    <w:p w:rsidR="0081050B" w:rsidRPr="0081050B" w:rsidRDefault="0081050B" w:rsidP="0081050B">
      <w:pPr>
        <w:numPr>
          <w:ilvl w:val="0"/>
          <w:numId w:val="10"/>
        </w:num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выявлять недостаточность и избыточность информации, данных, необходимых для решения задачи;</w:t>
      </w:r>
    </w:p>
    <w:p w:rsidR="0081050B" w:rsidRPr="0081050B" w:rsidRDefault="0081050B" w:rsidP="0081050B">
      <w:pPr>
        <w:numPr>
          <w:ilvl w:val="0"/>
          <w:numId w:val="10"/>
        </w:num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81050B" w:rsidRPr="0081050B" w:rsidRDefault="0081050B" w:rsidP="0081050B">
      <w:pPr>
        <w:numPr>
          <w:ilvl w:val="0"/>
          <w:numId w:val="10"/>
        </w:num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81050B" w:rsidRPr="0081050B" w:rsidRDefault="0081050B" w:rsidP="0081050B">
      <w:pPr>
        <w:numPr>
          <w:ilvl w:val="0"/>
          <w:numId w:val="10"/>
        </w:num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81050B" w:rsidRPr="0081050B" w:rsidRDefault="0081050B" w:rsidP="0081050B">
      <w:pPr>
        <w:rPr>
          <w:rFonts w:ascii="Times New Roman" w:hAnsi="Times New Roman" w:cs="Times New Roman"/>
          <w:b/>
        </w:rPr>
      </w:pPr>
    </w:p>
    <w:p w:rsidR="0081050B" w:rsidRPr="0081050B" w:rsidRDefault="0081050B" w:rsidP="0081050B">
      <w:pPr>
        <w:rPr>
          <w:rFonts w:ascii="Times New Roman" w:hAnsi="Times New Roman" w:cs="Times New Roman"/>
          <w:b/>
        </w:rPr>
      </w:pPr>
    </w:p>
    <w:p w:rsidR="0081050B" w:rsidRPr="0081050B" w:rsidRDefault="0081050B" w:rsidP="0081050B">
      <w:pPr>
        <w:rPr>
          <w:rFonts w:ascii="Times New Roman" w:hAnsi="Times New Roman" w:cs="Times New Roman"/>
          <w:b/>
        </w:rPr>
      </w:pP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  <w:b/>
        </w:rPr>
        <w:t>Коммуникативные универсальные учебные действия:</w:t>
      </w:r>
    </w:p>
    <w:p w:rsidR="0081050B" w:rsidRPr="0081050B" w:rsidRDefault="0081050B" w:rsidP="0081050B">
      <w:pPr>
        <w:numPr>
          <w:ilvl w:val="0"/>
          <w:numId w:val="11"/>
        </w:num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81050B" w:rsidRPr="0081050B" w:rsidRDefault="0081050B" w:rsidP="0081050B">
      <w:pPr>
        <w:numPr>
          <w:ilvl w:val="0"/>
          <w:numId w:val="11"/>
        </w:num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81050B" w:rsidRPr="0081050B" w:rsidRDefault="0081050B" w:rsidP="0081050B">
      <w:pPr>
        <w:numPr>
          <w:ilvl w:val="0"/>
          <w:numId w:val="11"/>
        </w:num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81050B" w:rsidRPr="0081050B" w:rsidRDefault="0081050B" w:rsidP="0081050B">
      <w:pPr>
        <w:numPr>
          <w:ilvl w:val="0"/>
          <w:numId w:val="11"/>
        </w:num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81050B" w:rsidRPr="0081050B" w:rsidRDefault="0081050B" w:rsidP="0081050B">
      <w:pPr>
        <w:numPr>
          <w:ilvl w:val="0"/>
          <w:numId w:val="11"/>
        </w:num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81050B" w:rsidRPr="0081050B" w:rsidRDefault="0081050B" w:rsidP="0081050B">
      <w:pPr>
        <w:numPr>
          <w:ilvl w:val="0"/>
          <w:numId w:val="11"/>
        </w:num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  <w:b/>
        </w:rPr>
        <w:lastRenderedPageBreak/>
        <w:t>Регулятивные универсальные учебные действия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  <w:b/>
        </w:rPr>
        <w:t>Самоорганизация:</w:t>
      </w:r>
    </w:p>
    <w:p w:rsidR="0081050B" w:rsidRPr="0081050B" w:rsidRDefault="0081050B" w:rsidP="0081050B">
      <w:pPr>
        <w:numPr>
          <w:ilvl w:val="0"/>
          <w:numId w:val="12"/>
        </w:num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  <w:b/>
        </w:rPr>
        <w:t>Самоконтроль, эмоциональный интеллект:</w:t>
      </w:r>
    </w:p>
    <w:p w:rsidR="0081050B" w:rsidRPr="0081050B" w:rsidRDefault="0081050B" w:rsidP="0081050B">
      <w:pPr>
        <w:numPr>
          <w:ilvl w:val="0"/>
          <w:numId w:val="13"/>
        </w:num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владеть способами самопроверки, самоконтроля процесса и результата решения математической задачи;</w:t>
      </w:r>
    </w:p>
    <w:p w:rsidR="0081050B" w:rsidRPr="0081050B" w:rsidRDefault="0081050B" w:rsidP="0081050B">
      <w:pPr>
        <w:numPr>
          <w:ilvl w:val="0"/>
          <w:numId w:val="13"/>
        </w:num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81050B" w:rsidRPr="0081050B" w:rsidRDefault="0081050B" w:rsidP="0081050B">
      <w:pPr>
        <w:numPr>
          <w:ilvl w:val="0"/>
          <w:numId w:val="13"/>
        </w:num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81050B">
        <w:rPr>
          <w:rFonts w:ascii="Times New Roman" w:hAnsi="Times New Roman" w:cs="Times New Roman"/>
        </w:rPr>
        <w:t>недостижения</w:t>
      </w:r>
      <w:proofErr w:type="spellEnd"/>
      <w:r w:rsidRPr="0081050B">
        <w:rPr>
          <w:rFonts w:ascii="Times New Roman" w:hAnsi="Times New Roman" w:cs="Times New Roman"/>
        </w:rPr>
        <w:t xml:space="preserve"> цели, находить ошибку, давать оценку приобретённому опыту.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  <w:b/>
        </w:rPr>
        <w:t>ПРЕДМЕТНЫЕ РЕЗУЛЬТАТЫ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</w:p>
    <w:p w:rsidR="0081050B" w:rsidRPr="0081050B" w:rsidRDefault="0081050B" w:rsidP="0081050B">
      <w:pPr>
        <w:rPr>
          <w:rFonts w:ascii="Times New Roman" w:hAnsi="Times New Roman" w:cs="Times New Roman"/>
        </w:rPr>
      </w:pPr>
      <w:bookmarkStart w:id="8" w:name="_Toc124426234"/>
      <w:bookmarkEnd w:id="8"/>
      <w:r w:rsidRPr="0081050B">
        <w:rPr>
          <w:rFonts w:ascii="Times New Roman" w:hAnsi="Times New Roman" w:cs="Times New Roman"/>
        </w:rPr>
        <w:t xml:space="preserve">К концу обучения </w:t>
      </w:r>
      <w:r w:rsidRPr="0081050B">
        <w:rPr>
          <w:rFonts w:ascii="Times New Roman" w:hAnsi="Times New Roman" w:cs="Times New Roman"/>
          <w:b/>
        </w:rPr>
        <w:t>в 7 классе</w:t>
      </w:r>
      <w:r w:rsidRPr="0081050B">
        <w:rPr>
          <w:rFonts w:ascii="Times New Roman" w:hAnsi="Times New Roman" w:cs="Times New Roman"/>
        </w:rPr>
        <w:t xml:space="preserve"> обучающийся получит следующие предметные результаты: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bookmarkStart w:id="9" w:name="_Toc124426235"/>
      <w:bookmarkEnd w:id="9"/>
      <w:r w:rsidRPr="0081050B">
        <w:rPr>
          <w:rFonts w:ascii="Times New Roman" w:hAnsi="Times New Roman" w:cs="Times New Roman"/>
          <w:b/>
        </w:rPr>
        <w:t>Числа и вычисления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Выполнять, сочетая устные и письменные приёмы, арифметические действия с рациональными числами.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Сравнивать и упорядочивать рациональные числа.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Округлять числа.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Применять признаки делимости, разложение на множители натуральных чисел.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bookmarkStart w:id="10" w:name="_Toc124426236"/>
      <w:bookmarkEnd w:id="10"/>
      <w:r w:rsidRPr="0081050B">
        <w:rPr>
          <w:rFonts w:ascii="Times New Roman" w:hAnsi="Times New Roman" w:cs="Times New Roman"/>
          <w:b/>
        </w:rPr>
        <w:t>Алгебраические выражения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Находить значения буквенных выражений при заданных значениях переменных.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lastRenderedPageBreak/>
        <w:t>Выполнять преобразования целого выражения в многочлен приведением подобных слагаемых, раскрытием скобок.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Использовать свойства степеней с натуральными показателями для преобразования выражений.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bookmarkStart w:id="11" w:name="_Toc124426237"/>
      <w:bookmarkEnd w:id="11"/>
      <w:r w:rsidRPr="0081050B">
        <w:rPr>
          <w:rFonts w:ascii="Times New Roman" w:hAnsi="Times New Roman" w:cs="Times New Roman"/>
          <w:b/>
        </w:rPr>
        <w:t>Уравнения и неравенства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Применять графические методы при решении линейных уравнений и их систем.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Подбирать примеры пар чисел, являющихся решением линейного уравнения с двумя переменными.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Решать системы двух линейных уравнений с двумя переменными, в том числе графически.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bookmarkStart w:id="12" w:name="_Toc124426238"/>
      <w:bookmarkEnd w:id="12"/>
      <w:r w:rsidRPr="0081050B">
        <w:rPr>
          <w:rFonts w:ascii="Times New Roman" w:hAnsi="Times New Roman" w:cs="Times New Roman"/>
          <w:b/>
        </w:rPr>
        <w:t>Функции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Отмечать в координатной плоскости точки по заданным координатам, строить графики линейных функций. Строить график функции y = |х|.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Находить значение функции по значению её аргумента.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 xml:space="preserve">К концу обучения </w:t>
      </w:r>
      <w:r w:rsidRPr="0081050B">
        <w:rPr>
          <w:rFonts w:ascii="Times New Roman" w:hAnsi="Times New Roman" w:cs="Times New Roman"/>
          <w:b/>
        </w:rPr>
        <w:t>в 8 классе</w:t>
      </w:r>
      <w:r w:rsidRPr="0081050B">
        <w:rPr>
          <w:rFonts w:ascii="Times New Roman" w:hAnsi="Times New Roman" w:cs="Times New Roman"/>
        </w:rPr>
        <w:t xml:space="preserve"> обучающийся получит следующие предметные результаты: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bookmarkStart w:id="13" w:name="_Toc124426240"/>
      <w:bookmarkEnd w:id="13"/>
      <w:r w:rsidRPr="0081050B">
        <w:rPr>
          <w:rFonts w:ascii="Times New Roman" w:hAnsi="Times New Roman" w:cs="Times New Roman"/>
          <w:b/>
        </w:rPr>
        <w:t>Числа и вычисления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lastRenderedPageBreak/>
        <w:t>Использовать записи больших и малых чисел с помощью десятичных дробей и степеней числа 10.</w:t>
      </w:r>
    </w:p>
    <w:p w:rsidR="0081050B" w:rsidRPr="0081050B" w:rsidRDefault="0081050B" w:rsidP="0081050B">
      <w:pPr>
        <w:rPr>
          <w:rFonts w:ascii="Times New Roman" w:hAnsi="Times New Roman" w:cs="Times New Roman"/>
          <w:b/>
        </w:rPr>
      </w:pPr>
      <w:bookmarkStart w:id="14" w:name="_Toc124426241"/>
      <w:bookmarkEnd w:id="14"/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  <w:b/>
        </w:rPr>
        <w:t>Алгебраические выражения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Раскладывать квадратный трёхчлен на множители.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bookmarkStart w:id="15" w:name="_Toc124426242"/>
      <w:bookmarkEnd w:id="15"/>
      <w:r w:rsidRPr="0081050B">
        <w:rPr>
          <w:rFonts w:ascii="Times New Roman" w:hAnsi="Times New Roman" w:cs="Times New Roman"/>
          <w:b/>
        </w:rPr>
        <w:t>Уравнения и неравенства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bookmarkStart w:id="16" w:name="_Toc124426243"/>
      <w:bookmarkEnd w:id="16"/>
      <w:r w:rsidRPr="0081050B">
        <w:rPr>
          <w:rFonts w:ascii="Times New Roman" w:hAnsi="Times New Roman" w:cs="Times New Roman"/>
          <w:b/>
        </w:rPr>
        <w:t>Функции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Строить графики элементарных функций вида: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y = k/x, y = x2, y = x</w:t>
      </w:r>
      <w:proofErr w:type="gramStart"/>
      <w:r w:rsidRPr="0081050B">
        <w:rPr>
          <w:rFonts w:ascii="Times New Roman" w:hAnsi="Times New Roman" w:cs="Times New Roman"/>
        </w:rPr>
        <w:t>3,y</w:t>
      </w:r>
      <w:proofErr w:type="gramEnd"/>
      <w:r w:rsidRPr="0081050B">
        <w:rPr>
          <w:rFonts w:ascii="Times New Roman" w:hAnsi="Times New Roman" w:cs="Times New Roman"/>
        </w:rPr>
        <w:t xml:space="preserve"> = |x|, y = √x, описывать свойства числовой функции по её графику.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 xml:space="preserve">К концу обучения </w:t>
      </w:r>
      <w:r w:rsidRPr="0081050B">
        <w:rPr>
          <w:rFonts w:ascii="Times New Roman" w:hAnsi="Times New Roman" w:cs="Times New Roman"/>
          <w:b/>
        </w:rPr>
        <w:t>в 9 классе</w:t>
      </w:r>
      <w:r w:rsidRPr="0081050B">
        <w:rPr>
          <w:rFonts w:ascii="Times New Roman" w:hAnsi="Times New Roman" w:cs="Times New Roman"/>
        </w:rPr>
        <w:t xml:space="preserve"> обучающийся получит следующие предметные результаты: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bookmarkStart w:id="17" w:name="_Toc124426245"/>
      <w:bookmarkEnd w:id="17"/>
      <w:r w:rsidRPr="0081050B">
        <w:rPr>
          <w:rFonts w:ascii="Times New Roman" w:hAnsi="Times New Roman" w:cs="Times New Roman"/>
          <w:b/>
        </w:rPr>
        <w:t>Числа и вычисления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Сравнивать и упорядочивать рациональные и иррациональные числа.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Находить значения степеней с целыми показателями и корней, вычислять значения числовых выражений.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Округлять действительные числа, выполнять прикидку результата вычислений, оценку числовых выражений.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bookmarkStart w:id="18" w:name="_Toc124426246"/>
      <w:bookmarkEnd w:id="18"/>
      <w:r w:rsidRPr="0081050B">
        <w:rPr>
          <w:rFonts w:ascii="Times New Roman" w:hAnsi="Times New Roman" w:cs="Times New Roman"/>
          <w:b/>
        </w:rPr>
        <w:lastRenderedPageBreak/>
        <w:t>Уравнения и неравенства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Использовать неравенства при решении различных задач.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bookmarkStart w:id="19" w:name="_Toc124426247"/>
      <w:bookmarkEnd w:id="19"/>
      <w:r w:rsidRPr="0081050B">
        <w:rPr>
          <w:rFonts w:ascii="Times New Roman" w:hAnsi="Times New Roman" w:cs="Times New Roman"/>
          <w:b/>
        </w:rPr>
        <w:t>Функции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 w:rsidRPr="0081050B">
        <w:rPr>
          <w:rFonts w:ascii="Times New Roman" w:hAnsi="Times New Roman" w:cs="Times New Roman"/>
          <w:i/>
        </w:rPr>
        <w:t xml:space="preserve">y = </w:t>
      </w:r>
      <w:proofErr w:type="spellStart"/>
      <w:r w:rsidRPr="0081050B">
        <w:rPr>
          <w:rFonts w:ascii="Times New Roman" w:hAnsi="Times New Roman" w:cs="Times New Roman"/>
          <w:i/>
        </w:rPr>
        <w:t>kx</w:t>
      </w:r>
      <w:proofErr w:type="spellEnd"/>
      <w:r w:rsidRPr="0081050B">
        <w:rPr>
          <w:rFonts w:ascii="Times New Roman" w:hAnsi="Times New Roman" w:cs="Times New Roman"/>
          <w:i/>
        </w:rPr>
        <w:t xml:space="preserve">, y = </w:t>
      </w:r>
      <w:proofErr w:type="spellStart"/>
      <w:r w:rsidRPr="0081050B">
        <w:rPr>
          <w:rFonts w:ascii="Times New Roman" w:hAnsi="Times New Roman" w:cs="Times New Roman"/>
          <w:i/>
        </w:rPr>
        <w:t>kx</w:t>
      </w:r>
      <w:proofErr w:type="spellEnd"/>
      <w:r w:rsidRPr="0081050B">
        <w:rPr>
          <w:rFonts w:ascii="Times New Roman" w:hAnsi="Times New Roman" w:cs="Times New Roman"/>
          <w:i/>
        </w:rPr>
        <w:t xml:space="preserve"> + b, y = k/x, </w:t>
      </w:r>
      <m:oMath>
        <m:r>
          <w:rPr>
            <w:rFonts w:ascii="Cambria Math" w:hAnsi="Cambria Math" w:cs="Times New Roman"/>
          </w:rPr>
          <m:t>y=a</m:t>
        </m:r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x</m:t>
            </m:r>
          </m:e>
          <m:sup>
            <m:r>
              <w:rPr>
                <w:rFonts w:ascii="Cambria Math" w:hAnsi="Cambria Math" w:cs="Times New Roman"/>
              </w:rPr>
              <m:t>2</m:t>
            </m:r>
          </m:sup>
        </m:sSup>
        <m:r>
          <w:rPr>
            <w:rFonts w:ascii="Cambria Math" w:hAnsi="Cambria Math" w:cs="Times New Roman"/>
          </w:rPr>
          <m:t>+bx+c</m:t>
        </m:r>
      </m:oMath>
      <w:r w:rsidRPr="0081050B">
        <w:rPr>
          <w:rFonts w:ascii="Times New Roman" w:hAnsi="Times New Roman" w:cs="Times New Roman"/>
          <w:i/>
        </w:rPr>
        <w:t xml:space="preserve">, </w:t>
      </w:r>
      <m:oMath>
        <m:r>
          <w:rPr>
            <w:rFonts w:ascii="Cambria Math" w:hAnsi="Cambria Math" w:cs="Times New Roman"/>
          </w:rPr>
          <m:t>y=</m:t>
        </m:r>
        <m:sSup>
          <m:sSupPr>
            <m:ctrlPr>
              <w:rPr>
                <w:rFonts w:ascii="Cambria Math" w:hAnsi="Cambria Math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x</m:t>
            </m:r>
          </m:e>
          <m:sup>
            <m:r>
              <w:rPr>
                <w:rFonts w:ascii="Cambria Math" w:hAnsi="Cambria Math" w:cs="Times New Roman"/>
              </w:rPr>
              <m:t>3</m:t>
            </m:r>
          </m:sup>
        </m:sSup>
      </m:oMath>
      <w:r w:rsidRPr="0081050B">
        <w:rPr>
          <w:rFonts w:ascii="Times New Roman" w:hAnsi="Times New Roman" w:cs="Times New Roman"/>
          <w:i/>
        </w:rPr>
        <w:t xml:space="preserve">, </w:t>
      </w:r>
      <w:r w:rsidRPr="0081050B">
        <w:rPr>
          <w:rFonts w:ascii="Times New Roman" w:hAnsi="Times New Roman" w:cs="Times New Roman"/>
        </w:rPr>
        <w:t>y = √x</w:t>
      </w:r>
      <w:r w:rsidRPr="0081050B">
        <w:rPr>
          <w:rFonts w:ascii="Times New Roman" w:hAnsi="Times New Roman" w:cs="Times New Roman"/>
          <w:i/>
        </w:rPr>
        <w:t>, y = |x|</w:t>
      </w:r>
      <w:r w:rsidRPr="0081050B">
        <w:rPr>
          <w:rFonts w:ascii="Times New Roman" w:hAnsi="Times New Roman" w:cs="Times New Roman"/>
        </w:rPr>
        <w:t>, в зависимости от значений коэффициентов, описывать свойства функций.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  <w:b/>
        </w:rPr>
        <w:t>Числовые последовательности и прогрессии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Распознавать арифметическую и геометрическую прогрессии при разных способах задания.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Выполнять вычисления с использованием формул n-</w:t>
      </w:r>
      <w:proofErr w:type="spellStart"/>
      <w:r w:rsidRPr="0081050B">
        <w:rPr>
          <w:rFonts w:ascii="Times New Roman" w:hAnsi="Times New Roman" w:cs="Times New Roman"/>
        </w:rPr>
        <w:t>го</w:t>
      </w:r>
      <w:proofErr w:type="spellEnd"/>
      <w:r w:rsidRPr="0081050B">
        <w:rPr>
          <w:rFonts w:ascii="Times New Roman" w:hAnsi="Times New Roman" w:cs="Times New Roman"/>
        </w:rPr>
        <w:t xml:space="preserve"> члена арифметической и геометрической прогрессий, суммы первых n членов.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Изображать члены последовательности точками на координатной плоскости.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</w:p>
    <w:p w:rsidR="0081050B" w:rsidRPr="0081050B" w:rsidRDefault="0081050B" w:rsidP="0081050B">
      <w:pPr>
        <w:rPr>
          <w:rFonts w:ascii="Times New Roman" w:hAnsi="Times New Roman" w:cs="Times New Roman"/>
        </w:rPr>
        <w:sectPr w:rsidR="0081050B" w:rsidRPr="0081050B">
          <w:pgSz w:w="11906" w:h="16383"/>
          <w:pgMar w:top="1134" w:right="850" w:bottom="1134" w:left="1701" w:header="720" w:footer="720" w:gutter="0"/>
          <w:cols w:space="720"/>
        </w:sectPr>
      </w:pPr>
    </w:p>
    <w:p w:rsidR="0081050B" w:rsidRPr="0081050B" w:rsidRDefault="0081050B" w:rsidP="0081050B">
      <w:pPr>
        <w:rPr>
          <w:rFonts w:ascii="Times New Roman" w:hAnsi="Times New Roman" w:cs="Times New Roman"/>
        </w:rPr>
      </w:pPr>
      <w:bookmarkStart w:id="20" w:name="block-50880761"/>
      <w:bookmarkEnd w:id="7"/>
      <w:r w:rsidRPr="0081050B">
        <w:rPr>
          <w:rFonts w:ascii="Times New Roman" w:hAnsi="Times New Roman" w:cs="Times New Roman"/>
          <w:b/>
        </w:rPr>
        <w:lastRenderedPageBreak/>
        <w:t xml:space="preserve"> ТЕМАТИЧЕСКОЕ ПЛАНИРОВАНИЕ </w:t>
      </w:r>
    </w:p>
    <w:p w:rsidR="0081050B" w:rsidRPr="0081050B" w:rsidRDefault="0081050B" w:rsidP="0081050B">
      <w:pPr>
        <w:rPr>
          <w:rFonts w:ascii="Times New Roman" w:hAnsi="Times New Roman" w:cs="Times New Roman"/>
          <w:b/>
        </w:rPr>
      </w:pPr>
    </w:p>
    <w:p w:rsidR="0081050B" w:rsidRPr="0081050B" w:rsidRDefault="0081050B" w:rsidP="0081050B">
      <w:pPr>
        <w:rPr>
          <w:rFonts w:ascii="Times New Roman" w:hAnsi="Times New Roman" w:cs="Times New Roman"/>
          <w:b/>
        </w:rPr>
      </w:pPr>
      <w:r w:rsidRPr="0081050B">
        <w:rPr>
          <w:rFonts w:ascii="Times New Roman" w:hAnsi="Times New Roman" w:cs="Times New Roman"/>
          <w:b/>
        </w:rPr>
        <w:t>7 КЛАСС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8"/>
        <w:gridCol w:w="4581"/>
        <w:gridCol w:w="1598"/>
        <w:gridCol w:w="1745"/>
        <w:gridCol w:w="1829"/>
        <w:gridCol w:w="2757"/>
      </w:tblGrid>
      <w:tr w:rsidR="0081050B" w:rsidRPr="0081050B" w:rsidTr="000A33B8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Электронные (цифровые) образовательные ресурсы</w:t>
            </w: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Всего</w:t>
            </w:r>
          </w:p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Контрольные работы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32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5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https://m.edsoo.ru/7f415b90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Координаты и графики.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25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6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https://m.edsoo.ru/7f415b90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Алгебраические выражения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26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7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https://m.edsoo.ru/7f415b90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Уравнения и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8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https://m.edsoo.ru/7f415b90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9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https://m.edsoo.ru/7f415b90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  <w:b/>
              </w:rPr>
            </w:pPr>
            <w:r w:rsidRPr="0081050B">
              <w:rPr>
                <w:rFonts w:ascii="Times New Roman" w:hAnsi="Times New Roman" w:cs="Times New Roman"/>
                <w:b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</w:tbl>
    <w:p w:rsidR="0081050B" w:rsidRPr="0081050B" w:rsidRDefault="0081050B" w:rsidP="0081050B">
      <w:pPr>
        <w:rPr>
          <w:rFonts w:ascii="Times New Roman" w:hAnsi="Times New Roman" w:cs="Times New Roman"/>
        </w:rPr>
        <w:sectPr w:rsidR="0081050B" w:rsidRPr="008105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1050B" w:rsidRPr="0081050B" w:rsidRDefault="0081050B" w:rsidP="0081050B">
      <w:pPr>
        <w:rPr>
          <w:rFonts w:ascii="Times New Roman" w:hAnsi="Times New Roman" w:cs="Times New Roman"/>
          <w:b/>
        </w:rPr>
      </w:pPr>
      <w:r w:rsidRPr="0081050B">
        <w:rPr>
          <w:rFonts w:ascii="Times New Roman" w:hAnsi="Times New Roman" w:cs="Times New Roman"/>
          <w:b/>
        </w:rPr>
        <w:lastRenderedPageBreak/>
        <w:t xml:space="preserve"> 8 КЛАСС 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0"/>
        <w:gridCol w:w="4694"/>
        <w:gridCol w:w="1598"/>
        <w:gridCol w:w="1745"/>
        <w:gridCol w:w="1829"/>
        <w:gridCol w:w="2757"/>
      </w:tblGrid>
      <w:tr w:rsidR="0081050B" w:rsidRPr="0081050B" w:rsidTr="000A33B8">
        <w:trPr>
          <w:trHeight w:val="144"/>
          <w:tblCellSpacing w:w="20" w:type="nil"/>
        </w:trPr>
        <w:tc>
          <w:tcPr>
            <w:tcW w:w="9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№ п/п</w:t>
            </w:r>
          </w:p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Наименование разделов и тем программы</w:t>
            </w:r>
          </w:p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Электронные (цифровые) образовательные ресурсы</w:t>
            </w: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 xml:space="preserve">Всего </w:t>
            </w:r>
          </w:p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 xml:space="preserve">Контрольные работы </w:t>
            </w:r>
          </w:p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 xml:space="preserve">Практические работы </w:t>
            </w:r>
          </w:p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Алгебраические выражения. Алгебраическая дробь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0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https://m.edsoo.ru/7f417af8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Числа и вычисления. Квадратные корни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1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https://m.edsoo.ru/7f417af8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Числа и вычисления. Степень с целым показателем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2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https://m.edsoo.ru/7f417af8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Уравнения и неравенства. Квадратные уравнения. Квадратный трехчлен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3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https://m.edsoo.ru/7f417af8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Уравнения и неравенства. Системы уравнений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4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https://m.edsoo.ru/7f417af8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Уравнения и неравенства. Неравенства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5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https://m.edsoo.ru/7f417af8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Функции. Основные понятия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6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https://m.edsoo.ru/7f417af8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Функции. Числовые функции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7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https://m.edsoo.ru/7f417af8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Повторение и обобщение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8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https://m.edsoo.ru/7f417af8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  <w:b/>
              </w:rPr>
            </w:pPr>
            <w:r w:rsidRPr="0081050B">
              <w:rPr>
                <w:rFonts w:ascii="Times New Roman" w:hAnsi="Times New Roman" w:cs="Times New Roman"/>
                <w:b/>
              </w:rPr>
              <w:lastRenderedPageBreak/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</w:tbl>
    <w:p w:rsidR="0081050B" w:rsidRPr="0081050B" w:rsidRDefault="0081050B" w:rsidP="0081050B">
      <w:pPr>
        <w:rPr>
          <w:rFonts w:ascii="Times New Roman" w:hAnsi="Times New Roman" w:cs="Times New Roman"/>
        </w:rPr>
        <w:sectPr w:rsidR="0081050B" w:rsidRPr="008105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1050B" w:rsidRPr="0081050B" w:rsidRDefault="0081050B" w:rsidP="0081050B">
      <w:pPr>
        <w:rPr>
          <w:rFonts w:ascii="Times New Roman" w:hAnsi="Times New Roman" w:cs="Times New Roman"/>
          <w:b/>
        </w:rPr>
      </w:pPr>
      <w:r w:rsidRPr="0081050B">
        <w:rPr>
          <w:rFonts w:ascii="Times New Roman" w:hAnsi="Times New Roman" w:cs="Times New Roman"/>
          <w:b/>
        </w:rPr>
        <w:lastRenderedPageBreak/>
        <w:t xml:space="preserve"> 9 КЛАСС 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78"/>
        <w:gridCol w:w="4846"/>
        <w:gridCol w:w="1504"/>
        <w:gridCol w:w="1677"/>
        <w:gridCol w:w="1765"/>
        <w:gridCol w:w="2702"/>
      </w:tblGrid>
      <w:tr w:rsidR="0081050B" w:rsidRPr="0081050B" w:rsidTr="000A33B8">
        <w:trPr>
          <w:trHeight w:val="144"/>
          <w:tblCellSpacing w:w="20" w:type="nil"/>
        </w:trPr>
        <w:tc>
          <w:tcPr>
            <w:tcW w:w="7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№ п/п</w:t>
            </w:r>
          </w:p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Наименование разделов и тем программы</w:t>
            </w:r>
          </w:p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27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Электронные (цифровые) образовательные ресурсы</w:t>
            </w: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Всего</w:t>
            </w:r>
          </w:p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Контрольные работы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Числа и вычисления. Действительные числа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9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https://m.edsoo.ru/7f419d08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Функции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20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https://m.edsoo.ru/7f419d08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Уравнения и неравенства. Уравнения с одной переменной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21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https://m.edsoo.ru/7f419d08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Уравнения и неравенства. Системы уравнений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22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https://m.edsoo.ru/7f419d08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Уравнения и неравенства. Неравенства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23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https://m.edsoo.ru/7f419d08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Числовые последовательности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24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https://m.edsoo.ru/7f419d08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Повторение, обобщение, систематизация знаний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25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https://m.edsoo.ru/7f419d08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  <w:b/>
              </w:rPr>
            </w:pPr>
            <w:r w:rsidRPr="0081050B">
              <w:rPr>
                <w:rFonts w:ascii="Times New Roman" w:hAnsi="Times New Roman" w:cs="Times New Roman"/>
                <w:b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0 </w:t>
            </w: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</w:tbl>
    <w:p w:rsidR="0081050B" w:rsidRPr="0081050B" w:rsidRDefault="0081050B" w:rsidP="0081050B">
      <w:pPr>
        <w:rPr>
          <w:rFonts w:ascii="Times New Roman" w:hAnsi="Times New Roman" w:cs="Times New Roman"/>
        </w:rPr>
        <w:sectPr w:rsidR="0081050B" w:rsidRPr="008105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1050B" w:rsidRPr="0081050B" w:rsidRDefault="0081050B" w:rsidP="0081050B">
      <w:pPr>
        <w:rPr>
          <w:rFonts w:ascii="Times New Roman" w:hAnsi="Times New Roman" w:cs="Times New Roman"/>
        </w:rPr>
      </w:pPr>
      <w:bookmarkStart w:id="21" w:name="block-50880762"/>
      <w:bookmarkEnd w:id="20"/>
      <w:r w:rsidRPr="0081050B">
        <w:rPr>
          <w:rFonts w:ascii="Times New Roman" w:hAnsi="Times New Roman" w:cs="Times New Roman"/>
          <w:b/>
        </w:rPr>
        <w:lastRenderedPageBreak/>
        <w:t xml:space="preserve"> ПОУРОЧНОЕ ПЛАНИРОВАНИЕ 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  <w:b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4961"/>
        <w:gridCol w:w="1085"/>
        <w:gridCol w:w="1581"/>
        <w:gridCol w:w="1644"/>
        <w:gridCol w:w="1131"/>
        <w:gridCol w:w="2702"/>
      </w:tblGrid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№ п/п</w:t>
            </w:r>
          </w:p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Тема урока</w:t>
            </w:r>
          </w:p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10" w:type="dxa"/>
            <w:gridSpan w:val="3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Дата изучения</w:t>
            </w:r>
          </w:p>
        </w:tc>
        <w:tc>
          <w:tcPr>
            <w:tcW w:w="27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Электронные цифровые образовательные ресурсы</w:t>
            </w: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Всего</w:t>
            </w:r>
          </w:p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Контрольные работы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Повторение изученного материала 5-6 классов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Повторение изученного материала 5-6 классов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Понятие рационального числа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Арифметические действия с рациональными числами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Арифметические действия с рациональными числами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Арифметические действия с рациональными числами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Буквенные выражения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26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https://m.edsoo.ru/7f41feec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Переменные. Допустимые значения переменных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Сравнение, упорядочивание рациональных чисел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Сравнение, упорядочивание рациональных чисел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Сравнение, упорядочивание рациональных чисел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Решение основных задач на дроби, проценты из реальной практики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Решение основных задач на дроби, проценты из реальной практики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Решение основных задач на дроби, проценты из реальной практики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Решение основных задач на дроби, проценты из реальной практики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Признаки делимости, разложения на множители натуральных чисел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Признаки делимости, разложения на множители натуральных чисел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27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https://m.edsoo.ru/7f41fafa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28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https://m.edsoo.ru/7f41fd70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lastRenderedPageBreak/>
              <w:t>24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29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https://m.edsoo.ru/7f420482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Решение задач с помощью уравнений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30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https://m.edsoo.ru/7f42064e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Решение задач с помощью уравнений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31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https://m.edsoo.ru/7f420806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Решение задач с помощью уравнений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32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https://m.edsoo.ru/7f4209a0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Решение задач с помощью уравнений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33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https://m.edsoo.ru/7f420e6e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Формулы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Формулы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Контрольная работа №1 по теме «Числа и вычисления. Рациональные числа. Тождества»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Реальные зависимости. Прямая и обратная пропорциональности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Реальные зависимости. Прямая и обратная пропорциональности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Координата точки на прямой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34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https://m.edsoo.ru/7f41de76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Числовые промежутки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35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https://m.edsoo.ru/7f41dff2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lastRenderedPageBreak/>
              <w:t>37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Числовые промежутки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shd w:val="clear" w:color="auto" w:fill="auto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Расстояние между двумя точками координатной прямой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Расстояние между двумя точками координатной прямой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Понятие функции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36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https://m.edsoo.ru/7f41ef06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Свойства функций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37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https://m.edsoo.ru/7f41f078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Свойства функций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38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https://m.edsoo.ru/7f41f1fe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График функции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Прямоугольная система координат на плоскости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39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https://m.edsoo.ru/7f41e16e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Прямоугольная система координат на плоскости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40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https://m.edsoo.ru/7f41e42a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Примеры графиков, заданных формулами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41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https://m.edsoo.ru/7f41e8a8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Примеры графиков, заданных формулами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42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https://m.edsoo.ru/7f41ed80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Примеры графиков, заданных формулами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Чтение графиков реальных зависимостей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43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https://m.edsoo.ru/7f41ea24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Чтение графиков реальных зависимостей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lastRenderedPageBreak/>
              <w:t>51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Линейная функция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44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https://m.edsoo.ru/7f427282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Линейная функция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45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https://m.edsoo.ru/7f427412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Построение графика линейной функции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46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https://m.edsoo.ru/7f426d1e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Построение графика линейной функции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График функции y =|х|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График функции y =|х|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Контрольная работа №2 по теме «Координаты и графики. Функции»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47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https://m.edsoo.ru/7f41f50a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Степень с натуральным показателем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48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https://m.edsoo.ru/7f4211de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Степень с натуральным показателем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49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https://m.edsoo.ru/7f421382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Степень с натуральным показателем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50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https://m.edsoo.ru/7f42154e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Свойства степени с натуральным показателем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51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https://m.edsoo.ru/7f421382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Свойства степени с натуральным показателем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52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https://m.edsoo.ru/7f42154e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Свойства степени с натуральным показателем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53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https://m.edsoo.ru/7f4218be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Свойства степени с натуральным показателем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lastRenderedPageBreak/>
              <w:t>65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Свойства степени с натуральным показателем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Одночлены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Одночлены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Многочлены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54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https://m.edsoo.ru/7f42276e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Многочлены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55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https://m.edsoo.ru/7f422930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Сложение, вычитание, умножение многочленов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56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https://m.edsoo.ru/7f422af2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Сложение, вычитание, умножение многочленов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57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https://m.edsoo.ru/7f422cc8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Сложение, вычитание, умножение многочленов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58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https://m.edsoo.ru/7f422fca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Сложение, вычитание, умножение многочленов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59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https://m.edsoo.ru/7f423182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Разложение многочленов на множители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60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https://m.edsoo.ru/7f423312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Разложение многочленов на множители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61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https://m.edsoo.ru/7f4237fe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Формулы сокращённого умножения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  <w:u w:val="single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62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https://m.edsoo.ru/7f42432a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Формулы сокращённого умножения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63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https://m.edsoo.ru/7f42464a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lastRenderedPageBreak/>
              <w:t>78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Формулы сокращённого умножения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64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https://m.edsoo.ru/7f424c12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Формулы сокращённого умножения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65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https://m.edsoo.ru/7f424fd2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Формулы сокращённого умножения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Формулы сокращённого умножения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Формулы сокращённого умножения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66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https://m.edsoo.ru/7f4251d0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Контрольная работа №3 по теме «Алгебраические выражения»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Линейное уравнение с двумя переменными и его график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67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https://m.edsoo.ru/7f427c32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Линейное уравнение с двумя переменными и его график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68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https://m.edsoo.ru/7f427e8a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Система двух линейных уравнений с двумя переменными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69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https://m.edsoo.ru/7f42836c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Система двух линейных уравнений с двумя переменными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Система двух линейных уравнений с двумя переменными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Система двух линейных уравнений с двумя переменными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Решение систем уравнений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70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https://m.edsoo.ru/7f4284de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lastRenderedPageBreak/>
              <w:t>91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Решение систем уравнений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71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https://m.edsoo.ru/7f42865a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Решение систем уравнений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72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https://m.edsoo.ru/7f4287d6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Решение систем уравнений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Решение систем уравнений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  <w:b/>
              </w:rPr>
            </w:pPr>
            <w:r w:rsidRPr="0081050B">
              <w:rPr>
                <w:rFonts w:ascii="Times New Roman" w:hAnsi="Times New Roman" w:cs="Times New Roman"/>
                <w:b/>
              </w:rPr>
              <w:t xml:space="preserve">Контрольная работа №4 по теме «Уравнения и неравенства»/ </w:t>
            </w:r>
            <w:r w:rsidRPr="0081050B">
              <w:rPr>
                <w:rFonts w:ascii="Times New Roman" w:hAnsi="Times New Roman" w:cs="Times New Roman"/>
                <w:b/>
                <w:i/>
              </w:rPr>
              <w:t>Всероссийская проверочная работа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73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https://m.edsoo.ru/7f421044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  <w:b/>
              </w:rPr>
            </w:pPr>
            <w:r w:rsidRPr="0081050B">
              <w:rPr>
                <w:rFonts w:ascii="Times New Roman" w:hAnsi="Times New Roman" w:cs="Times New Roman"/>
                <w:b/>
              </w:rPr>
              <w:t xml:space="preserve">Итоговая контрольная работа №5/ </w:t>
            </w:r>
            <w:r w:rsidRPr="0081050B">
              <w:rPr>
                <w:rFonts w:ascii="Times New Roman" w:hAnsi="Times New Roman" w:cs="Times New Roman"/>
                <w:b/>
                <w:i/>
              </w:rPr>
              <w:t>Всероссийская проверочная работа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74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https://m.edsoo.ru/7f429c6c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Повторение основных понятий и методов курса   7 класса, обобщение знаний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Повторение основных понятий и методов курса   7 класса, обобщение знаний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75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https://m.edsoo.ru/7f429f32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Повторение основных понятий и методов курса   7 класса, обобщение знаний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76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https://m.edsoo.ru/7f42a0e0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Повторение основных понятий и методов курса   7 класса, обобщение знаний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Повторение основных понятий и методов курса   7 класса, обобщение знаний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77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https://m.edsoo.ru/7f42a27a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Повторение основных понятий и методов курса   7 класса, обобщение знаний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78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https://m.edsoo.ru/7f42a900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5670" w:type="dxa"/>
            <w:gridSpan w:val="2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  <w:b/>
              </w:rPr>
            </w:pPr>
            <w:r w:rsidRPr="0081050B">
              <w:rPr>
                <w:rFonts w:ascii="Times New Roman" w:hAnsi="Times New Roman" w:cs="Times New Roman"/>
                <w:b/>
              </w:rPr>
              <w:t>ОБЩЕЕ КОЛИЧЕСТВО ЧАСОВ ПО ПРОГРАММЕ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102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5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</w:tbl>
    <w:p w:rsidR="0081050B" w:rsidRPr="0081050B" w:rsidRDefault="0081050B" w:rsidP="0081050B">
      <w:pPr>
        <w:rPr>
          <w:rFonts w:ascii="Times New Roman" w:hAnsi="Times New Roman" w:cs="Times New Roman"/>
        </w:rPr>
        <w:sectPr w:rsidR="0081050B" w:rsidRPr="008105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1050B" w:rsidRPr="0081050B" w:rsidRDefault="0081050B" w:rsidP="0081050B">
      <w:pPr>
        <w:rPr>
          <w:rFonts w:ascii="Times New Roman" w:hAnsi="Times New Roman" w:cs="Times New Roman"/>
          <w:b/>
        </w:rPr>
      </w:pPr>
      <w:r w:rsidRPr="0081050B">
        <w:rPr>
          <w:rFonts w:ascii="Times New Roman" w:hAnsi="Times New Roman" w:cs="Times New Roman"/>
          <w:b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2"/>
        <w:gridCol w:w="4838"/>
        <w:gridCol w:w="1078"/>
        <w:gridCol w:w="1581"/>
        <w:gridCol w:w="1644"/>
        <w:gridCol w:w="1157"/>
        <w:gridCol w:w="2702"/>
      </w:tblGrid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№ п/п</w:t>
            </w:r>
          </w:p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Тема урока</w:t>
            </w:r>
          </w:p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03" w:type="dxa"/>
            <w:gridSpan w:val="3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Дата изучения</w:t>
            </w:r>
          </w:p>
        </w:tc>
        <w:tc>
          <w:tcPr>
            <w:tcW w:w="27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Электронные цифровые образовательные ресурсы</w:t>
            </w: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3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Всего</w:t>
            </w:r>
          </w:p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Контрольные работы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Вводное повторение курса алгебры 7 класса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Рациональные выражения. Алгебраическая дробь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79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https://m.edsoo.ru/7f430382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Основное свойство алгебраической дроби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80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https://m.edsoo.ru/7f4308e6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Сокращение дробей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81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https://m.edsoo.ru/7f430a8a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Сокращение дробей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82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https://m.edsoo.ru/7f430f44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Сокращение дробей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83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https://m.edsoo.ru/7f430f44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Сложение, вычитание, умножение и деление алгебраических дробей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84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https://m.edsoo.ru/7f43128c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Сложение, вычитание, умножение и деление алгебраических дробей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85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https://m.edsoo.ru/7f4315c0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Сложение, вычитание, умножение и деление алгебраических дробей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86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https://m.edsoo.ru/7f4318c2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Сложение, вычитание, умножение и деление алгебраических дробей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87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https://m.edsoo.ru/7f431a20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Преобразование выражений, содержащих алгебраические дроби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88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https://m.edsoo.ru/7f43259c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Преобразование выражений, содержащих алгебраические дроби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89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https://m.edsoo.ru/7f432736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Преобразование выражений, содержащих алгебраические дроби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90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https://m.edsoo.ru/7f432736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  <w:b/>
              </w:rPr>
            </w:pPr>
            <w:r w:rsidRPr="0081050B">
              <w:rPr>
                <w:rFonts w:ascii="Times New Roman" w:hAnsi="Times New Roman" w:cs="Times New Roman"/>
                <w:b/>
              </w:rPr>
              <w:t>Контрольная работа №1 по теме «Алгебраическая дробь»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91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https://m.edsoo.ru/7f431d36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Действительные числа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Сравнение действительных чисел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Сравнение действительных чисел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Понятие об иррациональном числе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92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https://m.edsoo.ru/7f42eaaa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Квадратный корень из числа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93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https://m.edsoo.ru/7f42d452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Арифметический квадратный корень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Уравнение вида x² = a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Десятичные приближения иррациональных чисел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lastRenderedPageBreak/>
              <w:t>25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Десятичные приближения иррациональных чисел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Свойства арифметических квадратных корней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94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https://m.edsoo.ru/7f42d862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Свойства арифметических квадратных корней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95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https://m.edsoo.ru/7f42d862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96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https://m.edsoo.ru/7f42dd26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97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https://m.edsoo.ru/7f42ded4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98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https://m.edsoo.ru/7f42e0be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99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https://m.edsoo.ru/7f42e0be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Степень с целым показателем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00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https://m.edsoo.ru/7f4354a4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Свойства степени с целым показателем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01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https://m.edsoo.ru/7f435648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Свойства степени с целым показателем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02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https://m.edsoo.ru/7f435648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Свойства степени с целым показателем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03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https://m.edsoo.ru/7f435648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Свойства степени с целым показателем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04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https://m.edsoo.ru/7f43599a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lastRenderedPageBreak/>
              <w:t>37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Свойства степени с целым показателем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05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https://m.edsoo.ru/7f435ed6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06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https://m.edsoo.ru/7f436098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  <w:b/>
              </w:rPr>
            </w:pPr>
            <w:r w:rsidRPr="0081050B">
              <w:rPr>
                <w:rFonts w:ascii="Times New Roman" w:hAnsi="Times New Roman" w:cs="Times New Roman"/>
                <w:b/>
              </w:rPr>
              <w:t>Контрольная работа №2 по темам «Квадратные корни. Степени»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07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https://m.edsoo.ru/7f42ec80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Квадратное уравнение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08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https://m.edsoo.ru/7f42ee1a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Неполное квадратное уравнение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09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https://m.edsoo.ru/7f42ee1a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Неполное квадратное уравнение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10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https://m.edsoo.ru/7f42ee1a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Формула корней квадратного уравнения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11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https://m.edsoo.ru/7f42f158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Формула корней квадратного уравнения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12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https://m.edsoo.ru/7f42f3f6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Формула корней квадратного уравнения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13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https://m.edsoo.ru/7f42f5a4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Теорема Виета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14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https://m.edsoo.ru/7f42fef0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Теорема Виета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15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https://m.edsoo.ru/7f430076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Решение уравнений, сводящихся к квадратным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16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https://m.edsoo.ru/7f43c542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lastRenderedPageBreak/>
              <w:t>49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Решение уравнений, сводящихся к квадратным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17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https://m.edsoo.ru/7f43c3d0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Квадратный трёхчлен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Квадратный трёхчлен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Разложение квадратного трёхчлена на множители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18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https://m.edsoo.ru/7f42fd38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Разложение квадратного трёхчлена на множители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19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https://m.edsoo.ru/7f42fd38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Простейшие дробно-рациональные уравнения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20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https://m.edsoo.ru/7f4328c6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Простейшие дробно-рациональные уравнения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21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https://m.edsoo.ru/7f432b6e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Решение текстовых задач с помощью квадратных уравнений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22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https://m.edsoo.ru/7f42f75c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Решение текстовых задач с помощью квадратных уравнений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23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https://m.edsoo.ru/7f42f8f6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  <w:b/>
              </w:rPr>
            </w:pPr>
            <w:r w:rsidRPr="0081050B">
              <w:rPr>
                <w:rFonts w:ascii="Times New Roman" w:hAnsi="Times New Roman" w:cs="Times New Roman"/>
                <w:b/>
              </w:rPr>
              <w:t>Контрольная работа №3 по теме "Квадратные уравнения. Квадратный трехчлен"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24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https://m.edsoo.ru/7f4301f2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lastRenderedPageBreak/>
              <w:t>61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Решение систем двух линейных уравнений с двумя переменными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Решение систем двух линейных уравнений с двумя переменными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Решение систем двух линейных уравнений с двумя переменными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25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https://m.edsoo.ru/7f43d6d6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26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https://m.edsoo.ru/7f43d6d6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Решение текстовых задач с помощью систем уравнений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Решение текстовых задач с помощью систем уравнений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Решение текстовых задач с помощью систем уравнений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Числовые неравенства и их свойства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lastRenderedPageBreak/>
              <w:t>73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Числовые неравенства и их свойства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Неравенство с одной переменной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Линейные неравенства с одной переменной и их решение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27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https://m.edsoo.ru/7f42c692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Линейные неравенства с одной переменной и их решение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28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https://m.edsoo.ru/7f42c840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Линейные неравенства с одной переменной и их решение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Системы линейных неравенств с одной переменной и их решение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29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https://m.edsoo.ru/7f42cb88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Системы линейных неравенств с одной переменной и их решение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30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https://m.edsoo.ru/7f42cd2c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Системы линейных неравенств с одной переменной и их решение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31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https://m.edsoo.ru/7f42c9e4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32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https://m.edsoo.ru/7f42c9e4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  <w:b/>
              </w:rPr>
            </w:pPr>
            <w:r w:rsidRPr="0081050B">
              <w:rPr>
                <w:rFonts w:ascii="Times New Roman" w:hAnsi="Times New Roman" w:cs="Times New Roman"/>
                <w:b/>
              </w:rPr>
              <w:t>Контрольная работа №4 по темам «Неравенства. Системы уравнений»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Понятие функции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33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https://m.edsoo.ru/7f433c12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Область определения и множество значений функции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34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https://m.edsoo.ru/7f433d84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lastRenderedPageBreak/>
              <w:t>86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Способы задания функций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График функции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Свойства функции, их отображение на графике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Чтение и построение графиков функций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Примеры графиков функций, отражающих реальные процессы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35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https://m.edsoo.ru/7f434bbc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Гипербола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Гипербола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36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https://m.edsoo.ru/7f4343e2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График функции y = x²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37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https://m.edsoo.ru/7f434572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Функции y =x², y = x³, y = ٧x, y = |х|; графическое решение уравнений и систем уравнений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38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https://m.edsoo.ru/7f434d38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Повторение основных понятий и методов курсов 7 и 8 классов, обобщение знаний / </w:t>
            </w:r>
            <w:r w:rsidRPr="0081050B">
              <w:rPr>
                <w:rFonts w:ascii="Times New Roman" w:hAnsi="Times New Roman" w:cs="Times New Roman"/>
                <w:b/>
                <w:i/>
              </w:rPr>
              <w:t>Всероссийская проверочная работа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39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https://m.edsoo.ru/7f4371aa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  <w:b/>
              </w:rPr>
            </w:pPr>
            <w:r w:rsidRPr="0081050B">
              <w:rPr>
                <w:rFonts w:ascii="Times New Roman" w:hAnsi="Times New Roman" w:cs="Times New Roman"/>
                <w:b/>
              </w:rPr>
              <w:t xml:space="preserve">Итоговая контрольная работа №5 / </w:t>
            </w:r>
            <w:r w:rsidRPr="0081050B">
              <w:rPr>
                <w:rFonts w:ascii="Times New Roman" w:hAnsi="Times New Roman" w:cs="Times New Roman"/>
                <w:b/>
                <w:i/>
              </w:rPr>
              <w:t>Всероссийская проверочная работа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40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https://m.edsoo.ru/7f434eb4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lastRenderedPageBreak/>
              <w:t>99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41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https://m.edsoo.ru/7f43736c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42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https://m.edsoo.ru/7f437510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43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https://m.edsoo.ru/7f4376b4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83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483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44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https://m.edsoo.ru/7f437858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5670" w:type="dxa"/>
            <w:gridSpan w:val="2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  <w:b/>
              </w:rPr>
            </w:pPr>
            <w:r w:rsidRPr="0081050B">
              <w:rPr>
                <w:rFonts w:ascii="Times New Roman" w:hAnsi="Times New Roman" w:cs="Times New Roman"/>
                <w:b/>
              </w:rPr>
              <w:t>ОБЩЕЕ КОЛИЧЕСТВО ЧАСОВ ПО ПРОГРАММЕ</w:t>
            </w:r>
          </w:p>
        </w:tc>
        <w:tc>
          <w:tcPr>
            <w:tcW w:w="107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102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5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</w:tbl>
    <w:p w:rsidR="0081050B" w:rsidRPr="0081050B" w:rsidRDefault="0081050B" w:rsidP="0081050B">
      <w:pPr>
        <w:rPr>
          <w:rFonts w:ascii="Times New Roman" w:hAnsi="Times New Roman" w:cs="Times New Roman"/>
        </w:rPr>
        <w:sectPr w:rsidR="0081050B" w:rsidRPr="008105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  <w:b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50"/>
        <w:gridCol w:w="4739"/>
        <w:gridCol w:w="1240"/>
        <w:gridCol w:w="1581"/>
        <w:gridCol w:w="1644"/>
        <w:gridCol w:w="1128"/>
        <w:gridCol w:w="2702"/>
      </w:tblGrid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№ п/п</w:t>
            </w:r>
          </w:p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Тема урока</w:t>
            </w:r>
          </w:p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11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Дата изучения</w:t>
            </w:r>
          </w:p>
        </w:tc>
        <w:tc>
          <w:tcPr>
            <w:tcW w:w="27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Электронные цифровые образовательные ресурсы</w:t>
            </w: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Контрольные работы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Вводное повторение курса алгебре 8 класса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Приближённое значение величины, точность приближения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Округление чисел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Округление чисел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Прикидка и оценка результатов вычислений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Прикидка и оценка результатов вычислений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Свойства четности и нечетности функций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Графики функций: y = </w:t>
            </w:r>
            <w:proofErr w:type="spellStart"/>
            <w:r w:rsidRPr="0081050B">
              <w:rPr>
                <w:rFonts w:ascii="Times New Roman" w:hAnsi="Times New Roman" w:cs="Times New Roman"/>
              </w:rPr>
              <w:t>kx</w:t>
            </w:r>
            <w:proofErr w:type="spellEnd"/>
            <w:r w:rsidRPr="0081050B">
              <w:rPr>
                <w:rFonts w:ascii="Times New Roman" w:hAnsi="Times New Roman" w:cs="Times New Roman"/>
              </w:rPr>
              <w:t xml:space="preserve">, y = </w:t>
            </w:r>
            <w:proofErr w:type="spellStart"/>
            <w:r w:rsidRPr="0081050B">
              <w:rPr>
                <w:rFonts w:ascii="Times New Roman" w:hAnsi="Times New Roman" w:cs="Times New Roman"/>
              </w:rPr>
              <w:t>kx</w:t>
            </w:r>
            <w:proofErr w:type="spellEnd"/>
            <w:r w:rsidRPr="0081050B">
              <w:rPr>
                <w:rFonts w:ascii="Times New Roman" w:hAnsi="Times New Roman" w:cs="Times New Roman"/>
              </w:rPr>
              <w:t xml:space="preserve"> + b, y=k/x, y=x³, </w:t>
            </w:r>
            <m:oMath>
              <m:r>
                <w:rPr>
                  <w:rFonts w:ascii="Cambria Math" w:hAnsi="Cambria Math" w:cs="Times New Roman"/>
                </w:rPr>
                <m:t>y=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</m:rad>
            </m:oMath>
            <w:r w:rsidRPr="0081050B">
              <w:rPr>
                <w:rFonts w:ascii="Times New Roman" w:hAnsi="Times New Roman" w:cs="Times New Roman"/>
              </w:rPr>
              <w:t>, y=|x|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Графики функций: y = </w:t>
            </w:r>
            <w:proofErr w:type="spellStart"/>
            <w:r w:rsidRPr="0081050B">
              <w:rPr>
                <w:rFonts w:ascii="Times New Roman" w:hAnsi="Times New Roman" w:cs="Times New Roman"/>
              </w:rPr>
              <w:t>kx</w:t>
            </w:r>
            <w:proofErr w:type="spellEnd"/>
            <w:r w:rsidRPr="0081050B">
              <w:rPr>
                <w:rFonts w:ascii="Times New Roman" w:hAnsi="Times New Roman" w:cs="Times New Roman"/>
              </w:rPr>
              <w:t xml:space="preserve">, y = </w:t>
            </w:r>
            <w:proofErr w:type="spellStart"/>
            <w:r w:rsidRPr="0081050B">
              <w:rPr>
                <w:rFonts w:ascii="Times New Roman" w:hAnsi="Times New Roman" w:cs="Times New Roman"/>
              </w:rPr>
              <w:t>kx</w:t>
            </w:r>
            <w:proofErr w:type="spellEnd"/>
            <w:r w:rsidRPr="0081050B">
              <w:rPr>
                <w:rFonts w:ascii="Times New Roman" w:hAnsi="Times New Roman" w:cs="Times New Roman"/>
              </w:rPr>
              <w:t xml:space="preserve"> + b, y=k/x, y=x³, </w:t>
            </w:r>
            <m:oMath>
              <m:r>
                <w:rPr>
                  <w:rFonts w:ascii="Cambria Math" w:hAnsi="Cambria Math" w:cs="Times New Roman"/>
                </w:rPr>
                <m:t>y=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</m:rad>
            </m:oMath>
            <w:r w:rsidRPr="0081050B">
              <w:rPr>
                <w:rFonts w:ascii="Times New Roman" w:hAnsi="Times New Roman" w:cs="Times New Roman"/>
              </w:rPr>
              <w:t>, y=|x|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Графики функций: y = </w:t>
            </w:r>
            <w:proofErr w:type="spellStart"/>
            <w:r w:rsidRPr="0081050B">
              <w:rPr>
                <w:rFonts w:ascii="Times New Roman" w:hAnsi="Times New Roman" w:cs="Times New Roman"/>
              </w:rPr>
              <w:t>kx</w:t>
            </w:r>
            <w:proofErr w:type="spellEnd"/>
            <w:r w:rsidRPr="0081050B">
              <w:rPr>
                <w:rFonts w:ascii="Times New Roman" w:hAnsi="Times New Roman" w:cs="Times New Roman"/>
              </w:rPr>
              <w:t xml:space="preserve">, y = </w:t>
            </w:r>
            <w:proofErr w:type="spellStart"/>
            <w:r w:rsidRPr="0081050B">
              <w:rPr>
                <w:rFonts w:ascii="Times New Roman" w:hAnsi="Times New Roman" w:cs="Times New Roman"/>
              </w:rPr>
              <w:t>kx</w:t>
            </w:r>
            <w:proofErr w:type="spellEnd"/>
            <w:r w:rsidRPr="0081050B">
              <w:rPr>
                <w:rFonts w:ascii="Times New Roman" w:hAnsi="Times New Roman" w:cs="Times New Roman"/>
              </w:rPr>
              <w:t xml:space="preserve"> + b, y=k/x, y=x³, </w:t>
            </w:r>
            <m:oMath>
              <m:r>
                <w:rPr>
                  <w:rFonts w:ascii="Cambria Math" w:hAnsi="Cambria Math" w:cs="Times New Roman"/>
                </w:rPr>
                <m:t>y=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</m:rad>
            </m:oMath>
            <w:r w:rsidRPr="0081050B">
              <w:rPr>
                <w:rFonts w:ascii="Times New Roman" w:hAnsi="Times New Roman" w:cs="Times New Roman"/>
              </w:rPr>
              <w:t>, y=|x|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Графики функций: y = </w:t>
            </w:r>
            <w:proofErr w:type="spellStart"/>
            <w:r w:rsidRPr="0081050B">
              <w:rPr>
                <w:rFonts w:ascii="Times New Roman" w:hAnsi="Times New Roman" w:cs="Times New Roman"/>
              </w:rPr>
              <w:t>kx</w:t>
            </w:r>
            <w:proofErr w:type="spellEnd"/>
            <w:r w:rsidRPr="0081050B">
              <w:rPr>
                <w:rFonts w:ascii="Times New Roman" w:hAnsi="Times New Roman" w:cs="Times New Roman"/>
              </w:rPr>
              <w:t xml:space="preserve">, y = </w:t>
            </w:r>
            <w:proofErr w:type="spellStart"/>
            <w:r w:rsidRPr="0081050B">
              <w:rPr>
                <w:rFonts w:ascii="Times New Roman" w:hAnsi="Times New Roman" w:cs="Times New Roman"/>
              </w:rPr>
              <w:t>kx</w:t>
            </w:r>
            <w:proofErr w:type="spellEnd"/>
            <w:r w:rsidRPr="0081050B">
              <w:rPr>
                <w:rFonts w:ascii="Times New Roman" w:hAnsi="Times New Roman" w:cs="Times New Roman"/>
              </w:rPr>
              <w:t xml:space="preserve"> + b, y=k/x, y=x³, </w:t>
            </w:r>
            <m:oMath>
              <m:r>
                <w:rPr>
                  <w:rFonts w:ascii="Cambria Math" w:hAnsi="Cambria Math" w:cs="Times New Roman"/>
                </w:rPr>
                <m:t>y=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</m:rad>
            </m:oMath>
            <w:r w:rsidRPr="0081050B">
              <w:rPr>
                <w:rFonts w:ascii="Times New Roman" w:hAnsi="Times New Roman" w:cs="Times New Roman"/>
              </w:rPr>
              <w:t>, y=|x|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Графики функций: y = </w:t>
            </w:r>
            <w:proofErr w:type="spellStart"/>
            <w:r w:rsidRPr="0081050B">
              <w:rPr>
                <w:rFonts w:ascii="Times New Roman" w:hAnsi="Times New Roman" w:cs="Times New Roman"/>
              </w:rPr>
              <w:t>kx</w:t>
            </w:r>
            <w:proofErr w:type="spellEnd"/>
            <w:r w:rsidRPr="0081050B">
              <w:rPr>
                <w:rFonts w:ascii="Times New Roman" w:hAnsi="Times New Roman" w:cs="Times New Roman"/>
              </w:rPr>
              <w:t xml:space="preserve">, y = </w:t>
            </w:r>
            <w:proofErr w:type="spellStart"/>
            <w:r w:rsidRPr="0081050B">
              <w:rPr>
                <w:rFonts w:ascii="Times New Roman" w:hAnsi="Times New Roman" w:cs="Times New Roman"/>
              </w:rPr>
              <w:t>kx</w:t>
            </w:r>
            <w:proofErr w:type="spellEnd"/>
            <w:r w:rsidRPr="0081050B">
              <w:rPr>
                <w:rFonts w:ascii="Times New Roman" w:hAnsi="Times New Roman" w:cs="Times New Roman"/>
              </w:rPr>
              <w:t xml:space="preserve"> + b, y=k/x, y=x³, </w:t>
            </w:r>
            <m:oMath>
              <m:r>
                <w:rPr>
                  <w:rFonts w:ascii="Cambria Math" w:hAnsi="Cambria Math" w:cs="Times New Roman"/>
                </w:rPr>
                <m:t>y=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</m:rad>
            </m:oMath>
            <w:r w:rsidRPr="0081050B">
              <w:rPr>
                <w:rFonts w:ascii="Times New Roman" w:hAnsi="Times New Roman" w:cs="Times New Roman"/>
              </w:rPr>
              <w:t>, y=|x|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Графики функций: y = </w:t>
            </w:r>
            <w:proofErr w:type="spellStart"/>
            <w:r w:rsidRPr="0081050B">
              <w:rPr>
                <w:rFonts w:ascii="Times New Roman" w:hAnsi="Times New Roman" w:cs="Times New Roman"/>
              </w:rPr>
              <w:t>kx</w:t>
            </w:r>
            <w:proofErr w:type="spellEnd"/>
            <w:r w:rsidRPr="0081050B">
              <w:rPr>
                <w:rFonts w:ascii="Times New Roman" w:hAnsi="Times New Roman" w:cs="Times New Roman"/>
              </w:rPr>
              <w:t xml:space="preserve">, y = </w:t>
            </w:r>
            <w:proofErr w:type="spellStart"/>
            <w:r w:rsidRPr="0081050B">
              <w:rPr>
                <w:rFonts w:ascii="Times New Roman" w:hAnsi="Times New Roman" w:cs="Times New Roman"/>
              </w:rPr>
              <w:t>kx</w:t>
            </w:r>
            <w:proofErr w:type="spellEnd"/>
            <w:r w:rsidRPr="0081050B">
              <w:rPr>
                <w:rFonts w:ascii="Times New Roman" w:hAnsi="Times New Roman" w:cs="Times New Roman"/>
              </w:rPr>
              <w:t xml:space="preserve"> + b, y=k/x, y=x³, </w:t>
            </w:r>
            <m:oMath>
              <m:r>
                <w:rPr>
                  <w:rFonts w:ascii="Cambria Math" w:hAnsi="Cambria Math" w:cs="Times New Roman"/>
                </w:rPr>
                <m:t>y=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</m:rad>
            </m:oMath>
            <w:r w:rsidRPr="0081050B">
              <w:rPr>
                <w:rFonts w:ascii="Times New Roman" w:hAnsi="Times New Roman" w:cs="Times New Roman"/>
              </w:rPr>
              <w:t>, y=|x|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Квадратичная функция, её график и свойства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45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https://m.edsoo.ru/7f4396c6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Квадратичная функция, её график и свойства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46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https://m.edsoo.ru/7f439842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Квадратичная функция, её график и свойства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47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https://m.edsoo.ru/7f4399b4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Парабола, координаты вершины параболы, ось симметрии параболы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48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https://m.edsoo.ru/7f439eb4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Парабола, координаты вершины параболы, ось симметрии параболы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49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https://m.edsoo.ru/7f43a03a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Парабола, координаты вершины параболы, ось симметрии параболы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50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https://m.edsoo.ru/7f43a1ac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lastRenderedPageBreak/>
              <w:t>24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Парабола, координаты вершины параболы, ось симметрии параболы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51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https://m.edsoo.ru/7f43a31e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Парабола, координаты вершины параболы, ось симметрии параболы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52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https://m.edsoo.ru/7f43a526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  <w:b/>
              </w:rPr>
            </w:pPr>
            <w:r w:rsidRPr="0081050B">
              <w:rPr>
                <w:rFonts w:ascii="Times New Roman" w:hAnsi="Times New Roman" w:cs="Times New Roman"/>
                <w:b/>
              </w:rPr>
              <w:t>Контрольная работа №1 по теме "Функции"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53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https://m.edsoo.ru/7f43ab84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Линейное уравнение. Решение уравнений, сводящихся к линейным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 ЦОК </w:t>
            </w:r>
            <w:hyperlink r:id="rId154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https://m.edsoo.ru/7f43bf66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Линейное уравнение. Решение уравнений, сводящихся к линейным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55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https://m.edsoo.ru/7f43c542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56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https://m.edsoo.ru/7f43c542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Биквадратные уравнения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57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https://m.edsoo.ru/7f43c3d0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Биквадратные уравнения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58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https://m.edsoo.ru/7f43c3d0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Решение дробно-рациональных уравнений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59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https://m.edsoo.ru/7f43c9b6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lastRenderedPageBreak/>
              <w:t>36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Решение дробно-рациональных уравнений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60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https://m.edsoo.ru/7f43c9b6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Решение текстовых задач алгебраическим методом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Решение текстовых задач алгебраическим методом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Решение текстовых задач алгебраическим методом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  <w:b/>
              </w:rPr>
            </w:pPr>
            <w:r w:rsidRPr="0081050B">
              <w:rPr>
                <w:rFonts w:ascii="Times New Roman" w:hAnsi="Times New Roman" w:cs="Times New Roman"/>
                <w:b/>
              </w:rPr>
              <w:t>Контрольная работа №2 по теме «Уравнения с одной переменной»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Уравнение с двумя переменными и его график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61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https://m.edsoo.ru/7f43d0b4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Уравнение с двумя переменными и его график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62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https://m.edsoo.ru/7f43d0b4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63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https://m.edsoo.ru/7f43d23a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lastRenderedPageBreak/>
              <w:t>48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64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https://m.edsoo.ru/7f43d55a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Графическая интерпретация системы уравнений с двумя переменными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Решение текстовых задач алгебраическим способом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Решение текстовых задач алгебраическим способом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  <w:b/>
              </w:rPr>
            </w:pPr>
            <w:r w:rsidRPr="0081050B">
              <w:rPr>
                <w:rFonts w:ascii="Times New Roman" w:hAnsi="Times New Roman" w:cs="Times New Roman"/>
                <w:b/>
              </w:rPr>
              <w:t>Контрольная работа №3 по теме «Системы уравнений»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Числовые неравенства и их свойства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Числовые неравенства и их свойства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65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https://m.edsoo.ru/7f43ad5a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Линейные неравенства с одной переменной и их решение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66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https://m.edsoo.ru/7f43af08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Линейные неравенства с одной переменной и их решение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67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https://m.edsoo.ru/7f43af08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Линейные неравенства с одной переменной и их решение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68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https://m.edsoo.ru/7f43af08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Системы линейных неравенств с одной переменной и их решение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lastRenderedPageBreak/>
              <w:t>61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Системы линейных неравенств с одной переменной и их решение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Системы линейных неравенств с одной переменной и их решение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Квадратные неравенства и их решение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69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https://m.edsoo.ru/7f43b098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Квадратные неравенства и их решение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70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https://m.edsoo.ru/7f43b21e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Квадратные неравенства и их решение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71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https://m.edsoo.ru/7f43b5a2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Квадратные неравенства и их решение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Квадратные неравенства и их решение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72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https://m.edsoo.ru/7f43b098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  <w:b/>
              </w:rPr>
            </w:pPr>
            <w:r w:rsidRPr="0081050B">
              <w:rPr>
                <w:rFonts w:ascii="Times New Roman" w:hAnsi="Times New Roman" w:cs="Times New Roman"/>
                <w:b/>
              </w:rPr>
              <w:t>Контрольная работа №4 по теме «Неравенства»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Понятие числовой последовательности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73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https://m.edsoo.ru/7f43e6c6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Задание последовательности рекуррентной формулой и формулой n-</w:t>
            </w:r>
            <w:proofErr w:type="spellStart"/>
            <w:r w:rsidRPr="0081050B">
              <w:rPr>
                <w:rFonts w:ascii="Times New Roman" w:hAnsi="Times New Roman" w:cs="Times New Roman"/>
              </w:rPr>
              <w:t>го</w:t>
            </w:r>
            <w:proofErr w:type="spellEnd"/>
            <w:r w:rsidRPr="0081050B">
              <w:rPr>
                <w:rFonts w:ascii="Times New Roman" w:hAnsi="Times New Roman" w:cs="Times New Roman"/>
              </w:rPr>
              <w:t xml:space="preserve"> члена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74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https://m.edsoo.ru/7f43ebda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Арифметическая и геометрическая прогрессии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75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https://m.edsoo.ru/7f43ed7e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lastRenderedPageBreak/>
              <w:t>74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Арифметическая и геометрическая прогрессии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76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https://m.edsoo.ru/7f43f3b4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Формулы n-</w:t>
            </w:r>
            <w:proofErr w:type="spellStart"/>
            <w:r w:rsidRPr="0081050B">
              <w:rPr>
                <w:rFonts w:ascii="Times New Roman" w:hAnsi="Times New Roman" w:cs="Times New Roman"/>
              </w:rPr>
              <w:t>го</w:t>
            </w:r>
            <w:proofErr w:type="spellEnd"/>
            <w:r w:rsidRPr="0081050B">
              <w:rPr>
                <w:rFonts w:ascii="Times New Roman" w:hAnsi="Times New Roman" w:cs="Times New Roman"/>
              </w:rPr>
              <w:t xml:space="preserve"> члена арифметической и геометрической прогрессий, суммы первых n членов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77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https://m.edsoo.ru/7f43f58a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Формулы n-</w:t>
            </w:r>
            <w:proofErr w:type="spellStart"/>
            <w:r w:rsidRPr="0081050B">
              <w:rPr>
                <w:rFonts w:ascii="Times New Roman" w:hAnsi="Times New Roman" w:cs="Times New Roman"/>
              </w:rPr>
              <w:t>го</w:t>
            </w:r>
            <w:proofErr w:type="spellEnd"/>
            <w:r w:rsidRPr="0081050B">
              <w:rPr>
                <w:rFonts w:ascii="Times New Roman" w:hAnsi="Times New Roman" w:cs="Times New Roman"/>
              </w:rPr>
              <w:t xml:space="preserve"> члена арифметической и геометрической прогрессий, суммы первых n членов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78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https://m.edsoo.ru/7f43ef2c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Формулы n-</w:t>
            </w:r>
            <w:proofErr w:type="spellStart"/>
            <w:r w:rsidRPr="0081050B">
              <w:rPr>
                <w:rFonts w:ascii="Times New Roman" w:hAnsi="Times New Roman" w:cs="Times New Roman"/>
              </w:rPr>
              <w:t>го</w:t>
            </w:r>
            <w:proofErr w:type="spellEnd"/>
            <w:r w:rsidRPr="0081050B">
              <w:rPr>
                <w:rFonts w:ascii="Times New Roman" w:hAnsi="Times New Roman" w:cs="Times New Roman"/>
              </w:rPr>
              <w:t xml:space="preserve"> члена арифметической и геометрической прогрессий, суммы первых n членов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79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https://m.edsoo.ru/7f43f0c6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Формулы n-</w:t>
            </w:r>
            <w:proofErr w:type="spellStart"/>
            <w:r w:rsidRPr="0081050B">
              <w:rPr>
                <w:rFonts w:ascii="Times New Roman" w:hAnsi="Times New Roman" w:cs="Times New Roman"/>
              </w:rPr>
              <w:t>го</w:t>
            </w:r>
            <w:proofErr w:type="spellEnd"/>
            <w:r w:rsidRPr="0081050B">
              <w:rPr>
                <w:rFonts w:ascii="Times New Roman" w:hAnsi="Times New Roman" w:cs="Times New Roman"/>
              </w:rPr>
              <w:t xml:space="preserve"> члена арифметической и геометрической прогрессий, суммы первых n членов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80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https://m.edsoo.ru/7f43f72e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Формулы n-</w:t>
            </w:r>
            <w:proofErr w:type="spellStart"/>
            <w:r w:rsidRPr="0081050B">
              <w:rPr>
                <w:rFonts w:ascii="Times New Roman" w:hAnsi="Times New Roman" w:cs="Times New Roman"/>
              </w:rPr>
              <w:t>го</w:t>
            </w:r>
            <w:proofErr w:type="spellEnd"/>
            <w:r w:rsidRPr="0081050B">
              <w:rPr>
                <w:rFonts w:ascii="Times New Roman" w:hAnsi="Times New Roman" w:cs="Times New Roman"/>
              </w:rPr>
              <w:t xml:space="preserve"> члена арифметической и геометрической прогрессий, суммы первых n членов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81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https://m.edsoo.ru/7f43f8a0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Линейный и экспоненциальный рост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Сложные проценты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82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https://m.edsoo.ru/7f43fe0e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lastRenderedPageBreak/>
              <w:t>84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Сложные проценты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83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https://m.edsoo.ru/7f4401a6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  <w:b/>
              </w:rPr>
            </w:pPr>
            <w:r w:rsidRPr="0081050B">
              <w:rPr>
                <w:rFonts w:ascii="Times New Roman" w:hAnsi="Times New Roman" w:cs="Times New Roman"/>
                <w:b/>
              </w:rPr>
              <w:t>Контрольная работа №5 по теме «Числовые последовательности»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84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https://m.edsoo.ru/7f4404f8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Повторение, обобщение и систематизация знаний. Проценты, отношения, пропорции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Повторение, обобщение и систематизация знаний. Округление, приближение, оценка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85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https://m.edsoo.ru/7f443b12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86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https://m.edsoo.ru/7f443cd4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87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https://m.edsoo.ru/7f443fea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88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https://m.edsoo.ru/7f4441ca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89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https://m.edsoo.ru/7f444364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lastRenderedPageBreak/>
              <w:t>94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90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https://m.edsoo.ru/7f4446f2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91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https://m.edsoo.ru/7f444a94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92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https://m.edsoo.ru/7f444c56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93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https://m.edsoo.ru/7f444f44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94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https://m.edsoo.ru/7f44516a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  <w:b/>
              </w:rPr>
            </w:pPr>
            <w:r w:rsidRPr="0081050B">
              <w:rPr>
                <w:rFonts w:ascii="Times New Roman" w:hAnsi="Times New Roman" w:cs="Times New Roman"/>
                <w:b/>
              </w:rPr>
              <w:t>Итоговая контрольная работа №6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95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https://m.edsoo.ru/7f4452e6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96">
              <w:r w:rsidRPr="0081050B">
                <w:rPr>
                  <w:rFonts w:ascii="Times New Roman" w:hAnsi="Times New Roman" w:cs="Times New Roman"/>
                  <w:color w:val="0563C1" w:themeColor="hyperlink"/>
                  <w:u w:val="single"/>
                </w:rPr>
                <w:t>https://m.edsoo.ru/7f445516</w:t>
              </w:r>
            </w:hyperlink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75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473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Обобщение и систематизация знаний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  <w:tr w:rsidR="0081050B" w:rsidRPr="0081050B" w:rsidTr="000A33B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  <w:b/>
              </w:rPr>
            </w:pPr>
            <w:r w:rsidRPr="0081050B">
              <w:rPr>
                <w:rFonts w:ascii="Times New Roman" w:hAnsi="Times New Roman" w:cs="Times New Roman"/>
                <w:b/>
              </w:rPr>
              <w:t>ОБЩЕЕ КОЛИЧЕСТВО ЧАСОВ ПО ПРОГРАММЕ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102 </w:t>
            </w:r>
          </w:p>
        </w:tc>
        <w:tc>
          <w:tcPr>
            <w:tcW w:w="158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6</w:t>
            </w:r>
          </w:p>
        </w:tc>
        <w:tc>
          <w:tcPr>
            <w:tcW w:w="164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</w:p>
        </w:tc>
      </w:tr>
    </w:tbl>
    <w:p w:rsidR="0081050B" w:rsidRPr="0081050B" w:rsidRDefault="0081050B" w:rsidP="0081050B">
      <w:pPr>
        <w:rPr>
          <w:rFonts w:ascii="Times New Roman" w:hAnsi="Times New Roman" w:cs="Times New Roman"/>
        </w:rPr>
        <w:sectPr w:rsidR="0081050B" w:rsidRPr="008105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1050B" w:rsidRPr="0081050B" w:rsidRDefault="0081050B" w:rsidP="0081050B">
      <w:pPr>
        <w:rPr>
          <w:rFonts w:ascii="Times New Roman" w:hAnsi="Times New Roman" w:cs="Times New Roman"/>
        </w:rPr>
      </w:pPr>
      <w:bookmarkStart w:id="22" w:name="block-50880766"/>
      <w:bookmarkEnd w:id="21"/>
      <w:r w:rsidRPr="0081050B">
        <w:rPr>
          <w:rFonts w:ascii="Times New Roman" w:hAnsi="Times New Roman" w:cs="Times New Roman"/>
          <w:b/>
        </w:rPr>
        <w:lastRenderedPageBreak/>
        <w:t>ПРОВЕРЯЕМЫЕ ТРЕБОВАНИЯ К РЕЗУЛЬТАТАМ ОСВОЕНИЯ ОСНОВНОЙ ОБРАЗОВАТЕЛЬНОЙ ПРОГРАММЫ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  <w:b/>
        </w:rPr>
        <w:t>7 КЛАСС</w:t>
      </w:r>
    </w:p>
    <w:tbl>
      <w:tblPr>
        <w:tblW w:w="0" w:type="auto"/>
        <w:tblInd w:w="242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601"/>
        <w:gridCol w:w="7512"/>
      </w:tblGrid>
      <w:tr w:rsidR="0081050B" w:rsidRPr="0081050B" w:rsidTr="000A33B8">
        <w:trPr>
          <w:trHeight w:val="144"/>
        </w:trPr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Код проверяемого результата</w:t>
            </w:r>
          </w:p>
        </w:tc>
        <w:tc>
          <w:tcPr>
            <w:tcW w:w="751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Проверяемые предметные результаты освоения основной образовательной программы основного общего образования</w:t>
            </w:r>
          </w:p>
        </w:tc>
      </w:tr>
      <w:tr w:rsidR="0081050B" w:rsidRPr="0081050B" w:rsidTr="000A33B8">
        <w:trPr>
          <w:trHeight w:val="144"/>
        </w:trPr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1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Числа и вычисления</w:t>
            </w:r>
          </w:p>
        </w:tc>
      </w:tr>
      <w:tr w:rsidR="0081050B" w:rsidRPr="0081050B" w:rsidTr="000A33B8">
        <w:trPr>
          <w:trHeight w:val="144"/>
        </w:trPr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751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Выполнять, сочетая устные и письменные приёмы, арифметические действия с рациональными числами</w:t>
            </w:r>
          </w:p>
        </w:tc>
      </w:tr>
      <w:tr w:rsidR="0081050B" w:rsidRPr="0081050B" w:rsidTr="000A33B8">
        <w:trPr>
          <w:trHeight w:val="144"/>
        </w:trPr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751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</w:t>
            </w:r>
          </w:p>
        </w:tc>
      </w:tr>
      <w:tr w:rsidR="0081050B" w:rsidRPr="0081050B" w:rsidTr="000A33B8">
        <w:trPr>
          <w:trHeight w:val="144"/>
        </w:trPr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751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Переходить от одной формы записи чисел к другой (преобразовывать десятичную дробь в обыкновенную, обыкновенную в десятичную, в частности, в бесконечную десятичную дробь)</w:t>
            </w:r>
          </w:p>
        </w:tc>
      </w:tr>
      <w:tr w:rsidR="0081050B" w:rsidRPr="0081050B" w:rsidTr="000A33B8">
        <w:trPr>
          <w:trHeight w:val="144"/>
        </w:trPr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751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Сравнивать и упорядочивать рациональные числа</w:t>
            </w:r>
          </w:p>
        </w:tc>
      </w:tr>
      <w:tr w:rsidR="0081050B" w:rsidRPr="0081050B" w:rsidTr="000A33B8">
        <w:trPr>
          <w:trHeight w:val="144"/>
        </w:trPr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751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Округлять числа</w:t>
            </w:r>
          </w:p>
        </w:tc>
      </w:tr>
      <w:tr w:rsidR="0081050B" w:rsidRPr="0081050B" w:rsidTr="000A33B8">
        <w:trPr>
          <w:trHeight w:val="144"/>
        </w:trPr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751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</w:t>
            </w:r>
          </w:p>
        </w:tc>
      </w:tr>
      <w:tr w:rsidR="0081050B" w:rsidRPr="0081050B" w:rsidTr="000A33B8">
        <w:trPr>
          <w:trHeight w:val="144"/>
        </w:trPr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751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Применять признаки делимости, разложение на множители натуральных чисел</w:t>
            </w:r>
          </w:p>
        </w:tc>
      </w:tr>
      <w:tr w:rsidR="0081050B" w:rsidRPr="0081050B" w:rsidTr="000A33B8">
        <w:trPr>
          <w:trHeight w:val="144"/>
        </w:trPr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751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</w:t>
            </w:r>
          </w:p>
        </w:tc>
      </w:tr>
      <w:tr w:rsidR="0081050B" w:rsidRPr="0081050B" w:rsidTr="000A33B8">
        <w:trPr>
          <w:trHeight w:val="144"/>
        </w:trPr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1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Алгебраические выражения</w:t>
            </w:r>
          </w:p>
        </w:tc>
      </w:tr>
      <w:tr w:rsidR="0081050B" w:rsidRPr="0081050B" w:rsidTr="000A33B8">
        <w:trPr>
          <w:trHeight w:val="144"/>
        </w:trPr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751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Использовать алгебраическую терминологию и символику, применять её в процессе освоения учебного материала</w:t>
            </w:r>
          </w:p>
        </w:tc>
      </w:tr>
      <w:tr w:rsidR="0081050B" w:rsidRPr="0081050B" w:rsidTr="000A33B8">
        <w:trPr>
          <w:trHeight w:val="144"/>
        </w:trPr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751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Находить значения буквенных выражений при заданных значениях переменных</w:t>
            </w:r>
          </w:p>
        </w:tc>
      </w:tr>
      <w:tr w:rsidR="0081050B" w:rsidRPr="0081050B" w:rsidTr="000A33B8">
        <w:trPr>
          <w:trHeight w:val="144"/>
        </w:trPr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751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Выполнять преобразования целого выражения в многочлен приведением подобных слагаемых, раскрытием скобок</w:t>
            </w:r>
          </w:p>
        </w:tc>
      </w:tr>
      <w:tr w:rsidR="0081050B" w:rsidRPr="0081050B" w:rsidTr="000A33B8">
        <w:trPr>
          <w:trHeight w:val="144"/>
        </w:trPr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751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Выполнять умножение одночлена на многочлен и многочлена на многочлен, применять формулы квадрата суммы и квадрата разности</w:t>
            </w:r>
          </w:p>
        </w:tc>
      </w:tr>
      <w:tr w:rsidR="0081050B" w:rsidRPr="0081050B" w:rsidTr="000A33B8">
        <w:trPr>
          <w:trHeight w:val="144"/>
        </w:trPr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751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</w:t>
            </w:r>
          </w:p>
        </w:tc>
      </w:tr>
      <w:tr w:rsidR="0081050B" w:rsidRPr="0081050B" w:rsidTr="000A33B8">
        <w:trPr>
          <w:trHeight w:val="144"/>
        </w:trPr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lastRenderedPageBreak/>
              <w:t>2.6</w:t>
            </w:r>
          </w:p>
        </w:tc>
        <w:tc>
          <w:tcPr>
            <w:tcW w:w="751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Применять преобразования многочленов для решения различных задач из математики, смежных предметов, из реальной практики</w:t>
            </w:r>
          </w:p>
        </w:tc>
      </w:tr>
      <w:tr w:rsidR="0081050B" w:rsidRPr="0081050B" w:rsidTr="000A33B8">
        <w:trPr>
          <w:trHeight w:val="144"/>
        </w:trPr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2.7</w:t>
            </w:r>
          </w:p>
        </w:tc>
        <w:tc>
          <w:tcPr>
            <w:tcW w:w="751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Использовать свойства степеней с натуральными показателями для преобразования выражений</w:t>
            </w:r>
          </w:p>
        </w:tc>
      </w:tr>
      <w:tr w:rsidR="0081050B" w:rsidRPr="0081050B" w:rsidTr="000A33B8">
        <w:trPr>
          <w:trHeight w:val="144"/>
        </w:trPr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51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Уравнения и неравенства</w:t>
            </w:r>
          </w:p>
        </w:tc>
      </w:tr>
      <w:tr w:rsidR="0081050B" w:rsidRPr="0081050B" w:rsidTr="000A33B8">
        <w:trPr>
          <w:trHeight w:val="144"/>
        </w:trPr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751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</w:t>
            </w:r>
          </w:p>
        </w:tc>
      </w:tr>
      <w:tr w:rsidR="0081050B" w:rsidRPr="0081050B" w:rsidTr="000A33B8">
        <w:trPr>
          <w:trHeight w:val="144"/>
        </w:trPr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751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Применять графические методы при решении линейных уравнений и их систем</w:t>
            </w:r>
          </w:p>
        </w:tc>
      </w:tr>
      <w:tr w:rsidR="0081050B" w:rsidRPr="0081050B" w:rsidTr="000A33B8">
        <w:trPr>
          <w:trHeight w:val="144"/>
        </w:trPr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751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Подбирать примеры пар чисел, являющихся решением линейного уравнения с двумя переменными</w:t>
            </w:r>
          </w:p>
        </w:tc>
      </w:tr>
      <w:tr w:rsidR="0081050B" w:rsidRPr="0081050B" w:rsidTr="000A33B8">
        <w:trPr>
          <w:trHeight w:val="144"/>
        </w:trPr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751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Строить в координатной плоскости график линейного уравнения с двумя переменными; пользуясь графиком, приводить примеры решения уравнения</w:t>
            </w:r>
          </w:p>
        </w:tc>
      </w:tr>
      <w:tr w:rsidR="0081050B" w:rsidRPr="0081050B" w:rsidTr="000A33B8">
        <w:trPr>
          <w:trHeight w:val="144"/>
        </w:trPr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751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Решать системы двух линейных уравнений с двумя переменными, в том числе графически</w:t>
            </w:r>
          </w:p>
        </w:tc>
      </w:tr>
      <w:tr w:rsidR="0081050B" w:rsidRPr="0081050B" w:rsidTr="000A33B8">
        <w:trPr>
          <w:trHeight w:val="144"/>
        </w:trPr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751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</w:t>
            </w:r>
          </w:p>
        </w:tc>
      </w:tr>
      <w:tr w:rsidR="0081050B" w:rsidRPr="0081050B" w:rsidTr="000A33B8">
        <w:trPr>
          <w:trHeight w:val="144"/>
        </w:trPr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51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Координаты и графики. Функции</w:t>
            </w:r>
          </w:p>
        </w:tc>
      </w:tr>
      <w:tr w:rsidR="0081050B" w:rsidRPr="0081050B" w:rsidTr="000A33B8">
        <w:trPr>
          <w:trHeight w:val="144"/>
        </w:trPr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751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</w:t>
            </w:r>
          </w:p>
        </w:tc>
      </w:tr>
      <w:tr w:rsidR="0081050B" w:rsidRPr="0081050B" w:rsidTr="000A33B8">
        <w:trPr>
          <w:trHeight w:val="144"/>
        </w:trPr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751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Отмечать в координатной плоскости точки по заданным координатам</w:t>
            </w:r>
          </w:p>
        </w:tc>
      </w:tr>
      <w:tr w:rsidR="0081050B" w:rsidRPr="0081050B" w:rsidTr="000A33B8">
        <w:trPr>
          <w:trHeight w:val="144"/>
        </w:trPr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751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Строить графики линейных функций. Строить график функции y = |х|</w:t>
            </w:r>
          </w:p>
        </w:tc>
      </w:tr>
      <w:tr w:rsidR="0081050B" w:rsidRPr="0081050B" w:rsidTr="000A33B8">
        <w:trPr>
          <w:trHeight w:val="144"/>
        </w:trPr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751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Описывать с помощью функций известные зависимости между величинами: скорость, время, расстояние, цену, количество, стоимость, производительность, время, объём работы</w:t>
            </w:r>
          </w:p>
        </w:tc>
      </w:tr>
      <w:tr w:rsidR="0081050B" w:rsidRPr="0081050B" w:rsidTr="000A33B8">
        <w:trPr>
          <w:trHeight w:val="144"/>
        </w:trPr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751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Находить значение функции по значению её аргумента</w:t>
            </w:r>
          </w:p>
        </w:tc>
      </w:tr>
      <w:tr w:rsidR="0081050B" w:rsidRPr="0081050B" w:rsidTr="000A33B8">
        <w:trPr>
          <w:trHeight w:val="144"/>
        </w:trPr>
        <w:tc>
          <w:tcPr>
            <w:tcW w:w="1601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4.6</w:t>
            </w:r>
          </w:p>
        </w:tc>
        <w:tc>
          <w:tcPr>
            <w:tcW w:w="751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</w:t>
            </w:r>
          </w:p>
        </w:tc>
      </w:tr>
    </w:tbl>
    <w:p w:rsidR="0081050B" w:rsidRPr="0081050B" w:rsidRDefault="0081050B" w:rsidP="0081050B">
      <w:pPr>
        <w:rPr>
          <w:rFonts w:ascii="Times New Roman" w:hAnsi="Times New Roman" w:cs="Times New Roman"/>
        </w:rPr>
      </w:pP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  <w:b/>
        </w:rPr>
        <w:t>8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660"/>
        <w:gridCol w:w="7512"/>
      </w:tblGrid>
      <w:tr w:rsidR="0081050B" w:rsidRPr="0081050B" w:rsidTr="000A33B8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Код проверяемого результата</w:t>
            </w:r>
          </w:p>
        </w:tc>
        <w:tc>
          <w:tcPr>
            <w:tcW w:w="751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Проверяемые предметные результаты освоения основной образовательной программы основного общего образования</w:t>
            </w:r>
          </w:p>
        </w:tc>
      </w:tr>
      <w:tr w:rsidR="0081050B" w:rsidRPr="0081050B" w:rsidTr="000A33B8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751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Числа и вычисления</w:t>
            </w:r>
          </w:p>
        </w:tc>
      </w:tr>
      <w:tr w:rsidR="0081050B" w:rsidRPr="0081050B" w:rsidTr="000A33B8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751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</w:t>
            </w:r>
          </w:p>
        </w:tc>
      </w:tr>
      <w:tr w:rsidR="0081050B" w:rsidRPr="0081050B" w:rsidTr="000A33B8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751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</w:t>
            </w:r>
          </w:p>
        </w:tc>
      </w:tr>
      <w:tr w:rsidR="0081050B" w:rsidRPr="0081050B" w:rsidTr="000A33B8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751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Использовать записи больших и малых чисел с помощью десятичных дробей и степеней числа 10</w:t>
            </w:r>
          </w:p>
        </w:tc>
      </w:tr>
      <w:tr w:rsidR="0081050B" w:rsidRPr="0081050B" w:rsidTr="000A33B8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1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Алгебраические выражения</w:t>
            </w:r>
          </w:p>
        </w:tc>
      </w:tr>
      <w:tr w:rsidR="0081050B" w:rsidRPr="0081050B" w:rsidTr="000A33B8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751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Применять понятие степени с целым показателем, выполнять преобразования выражений, содержащих степени с целым показателем</w:t>
            </w:r>
          </w:p>
        </w:tc>
      </w:tr>
      <w:tr w:rsidR="0081050B" w:rsidRPr="0081050B" w:rsidTr="000A33B8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751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Выполнять тождественные преобразования рациональных выражений на основе правил действий над многочленами и алгебраическими дробями</w:t>
            </w:r>
          </w:p>
        </w:tc>
      </w:tr>
      <w:tr w:rsidR="0081050B" w:rsidRPr="0081050B" w:rsidTr="000A33B8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751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Раскладывать квадратный трёхчлен на множители</w:t>
            </w:r>
          </w:p>
        </w:tc>
      </w:tr>
      <w:tr w:rsidR="0081050B" w:rsidRPr="0081050B" w:rsidTr="000A33B8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751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Применять преобразования выражений для решения различных задач из математики, смежных предметов, из реальной практики</w:t>
            </w:r>
          </w:p>
        </w:tc>
      </w:tr>
      <w:tr w:rsidR="0081050B" w:rsidRPr="0081050B" w:rsidTr="000A33B8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51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Уравнения и неравенства</w:t>
            </w:r>
          </w:p>
        </w:tc>
      </w:tr>
      <w:tr w:rsidR="0081050B" w:rsidRPr="0081050B" w:rsidTr="000A33B8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751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Решать линейные, квадратные уравнения и рациональные уравнения, сводящиеся к ним, системы двух уравнений с двумя переменными</w:t>
            </w:r>
          </w:p>
        </w:tc>
      </w:tr>
      <w:tr w:rsidR="0081050B" w:rsidRPr="0081050B" w:rsidTr="000A33B8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751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</w:t>
            </w:r>
          </w:p>
        </w:tc>
      </w:tr>
      <w:tr w:rsidR="0081050B" w:rsidRPr="0081050B" w:rsidTr="000A33B8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751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</w:t>
            </w:r>
          </w:p>
        </w:tc>
      </w:tr>
      <w:tr w:rsidR="0081050B" w:rsidRPr="0081050B" w:rsidTr="000A33B8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751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</w:t>
            </w:r>
          </w:p>
        </w:tc>
      </w:tr>
      <w:tr w:rsidR="0081050B" w:rsidRPr="0081050B" w:rsidTr="000A33B8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51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Функции</w:t>
            </w:r>
          </w:p>
        </w:tc>
      </w:tr>
      <w:tr w:rsidR="0081050B" w:rsidRPr="0081050B" w:rsidTr="000A33B8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751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</w:t>
            </w:r>
          </w:p>
        </w:tc>
      </w:tr>
      <w:tr w:rsidR="0081050B" w:rsidRPr="0081050B" w:rsidTr="000A33B8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7512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Строить графики элементарных функций вида:  </w:t>
            </w:r>
          </w:p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m:oMath>
              <m:r>
                <w:rPr>
                  <w:rFonts w:ascii="Cambria Math" w:hAnsi="Cambria Math" w:cs="Times New Roman"/>
                </w:rPr>
                <w:lastRenderedPageBreak/>
                <m:t>y=k</m:t>
              </m:r>
              <m:r>
                <m:rPr>
                  <m:sty m:val="p"/>
                </m:rPr>
                <w:rPr>
                  <w:rFonts w:ascii="Cambria Math" w:hAnsi="Cambria Math" w:cs="Times New Roman"/>
                </w:rPr>
                <m:t>/</m:t>
              </m:r>
              <m:r>
                <w:rPr>
                  <w:rFonts w:ascii="Cambria Math" w:hAnsi="Cambria Math" w:cs="Times New Roman"/>
                </w:rPr>
                <m:t>x</m:t>
              </m:r>
            </m:oMath>
            <w:r w:rsidRPr="0081050B">
              <w:rPr>
                <w:rFonts w:ascii="Times New Roman" w:hAnsi="Times New Roman" w:cs="Times New Roman"/>
              </w:rPr>
              <w:t>, y =x², y = x³, y = |х|, описывать свойства числовой функции по её графику</w:t>
            </w:r>
          </w:p>
        </w:tc>
      </w:tr>
    </w:tbl>
    <w:p w:rsidR="0081050B" w:rsidRPr="0081050B" w:rsidRDefault="0081050B" w:rsidP="0081050B">
      <w:pPr>
        <w:rPr>
          <w:rFonts w:ascii="Times New Roman" w:hAnsi="Times New Roman" w:cs="Times New Roman"/>
        </w:rPr>
      </w:pP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  <w:b/>
        </w:rPr>
        <w:t>9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593"/>
        <w:gridCol w:w="7579"/>
      </w:tblGrid>
      <w:tr w:rsidR="0081050B" w:rsidRPr="0081050B" w:rsidTr="000A33B8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Код проверяемого результата</w:t>
            </w:r>
          </w:p>
        </w:tc>
        <w:tc>
          <w:tcPr>
            <w:tcW w:w="793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Проверяемые предметные результаты освоения основной образовательной программы основного общего образования</w:t>
            </w:r>
          </w:p>
        </w:tc>
      </w:tr>
      <w:tr w:rsidR="0081050B" w:rsidRPr="0081050B" w:rsidTr="000A33B8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3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Числа и вычисления</w:t>
            </w:r>
          </w:p>
        </w:tc>
      </w:tr>
      <w:tr w:rsidR="0081050B" w:rsidRPr="0081050B" w:rsidTr="000A33B8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793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Сравнивать и упорядочивать рациональные и иррациональные числа</w:t>
            </w:r>
          </w:p>
        </w:tc>
      </w:tr>
      <w:tr w:rsidR="0081050B" w:rsidRPr="0081050B" w:rsidTr="000A33B8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793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Выполнять арифметические действия с рациональными числами, сочетая устные и письменные приёмы, выполнять вычисления с иррациональными числами</w:t>
            </w:r>
          </w:p>
        </w:tc>
      </w:tr>
      <w:tr w:rsidR="0081050B" w:rsidRPr="0081050B" w:rsidTr="000A33B8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793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Находить значения степеней с целыми показателями и корней, вычислять значения числовых выражений</w:t>
            </w:r>
          </w:p>
        </w:tc>
      </w:tr>
      <w:tr w:rsidR="0081050B" w:rsidRPr="0081050B" w:rsidTr="000A33B8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793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Округлять действительные числа, выполнять прикидку результата вычислений, оценку числовых выражений</w:t>
            </w:r>
          </w:p>
        </w:tc>
      </w:tr>
      <w:tr w:rsidR="0081050B" w:rsidRPr="0081050B" w:rsidTr="000A33B8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3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Уравнения и неравенства</w:t>
            </w:r>
          </w:p>
        </w:tc>
      </w:tr>
      <w:tr w:rsidR="0081050B" w:rsidRPr="0081050B" w:rsidTr="000A33B8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793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Решать линейные и квадратные уравнения, уравнения, сводящиеся к ним, простейшие дробно-рациональные уравнения</w:t>
            </w:r>
          </w:p>
        </w:tc>
      </w:tr>
      <w:tr w:rsidR="0081050B" w:rsidRPr="0081050B" w:rsidTr="000A33B8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793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Решать системы двух линейных уравнений с двумя переменными и системы двух уравнений, в которых одно уравнение не является линейным</w:t>
            </w:r>
          </w:p>
        </w:tc>
      </w:tr>
      <w:tr w:rsidR="0081050B" w:rsidRPr="0081050B" w:rsidTr="000A33B8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793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Решать текстовые задачи алгебраическим способом с помощью составления уравнения или системы двух уравнений с двумя переменными</w:t>
            </w:r>
          </w:p>
        </w:tc>
      </w:tr>
      <w:tr w:rsidR="0081050B" w:rsidRPr="0081050B" w:rsidTr="000A33B8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793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Проводить простейшие исследования уравнений и систем уравнений, в том числе с применением графических представлений (например, устанавливать, имеет ли уравнение или система уравнений решения, если имеет, то сколько)</w:t>
            </w:r>
          </w:p>
        </w:tc>
      </w:tr>
      <w:tr w:rsidR="0081050B" w:rsidRPr="0081050B" w:rsidTr="000A33B8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793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Решать линейные неравенства, квадратные неравенства, изображать решение неравенств на числовой прямой, записывать решение с помощью символов</w:t>
            </w:r>
          </w:p>
        </w:tc>
      </w:tr>
      <w:tr w:rsidR="0081050B" w:rsidRPr="0081050B" w:rsidTr="000A33B8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793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</w:t>
            </w:r>
          </w:p>
        </w:tc>
      </w:tr>
      <w:tr w:rsidR="0081050B" w:rsidRPr="0081050B" w:rsidTr="000A33B8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2.7</w:t>
            </w:r>
          </w:p>
        </w:tc>
        <w:tc>
          <w:tcPr>
            <w:tcW w:w="793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Использовать неравенства при решении различных задач</w:t>
            </w:r>
          </w:p>
        </w:tc>
      </w:tr>
      <w:tr w:rsidR="0081050B" w:rsidRPr="0081050B" w:rsidTr="000A33B8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93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Функции</w:t>
            </w:r>
          </w:p>
        </w:tc>
      </w:tr>
      <w:tr w:rsidR="0081050B" w:rsidRPr="0081050B" w:rsidTr="000A33B8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793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Распознавать функции изученных видов. Показывать схематически расположение на координатной плоскости графиков функций вида: y=</w:t>
            </w:r>
            <w:proofErr w:type="spellStart"/>
            <w:r w:rsidRPr="0081050B">
              <w:rPr>
                <w:rFonts w:ascii="Times New Roman" w:hAnsi="Times New Roman" w:cs="Times New Roman"/>
              </w:rPr>
              <w:t>kx</w:t>
            </w:r>
            <w:proofErr w:type="spellEnd"/>
            <w:r w:rsidRPr="0081050B">
              <w:rPr>
                <w:rFonts w:ascii="Times New Roman" w:hAnsi="Times New Roman" w:cs="Times New Roman"/>
              </w:rPr>
              <w:t>, y=</w:t>
            </w:r>
            <w:proofErr w:type="spellStart"/>
            <w:r w:rsidRPr="0081050B">
              <w:rPr>
                <w:rFonts w:ascii="Times New Roman" w:hAnsi="Times New Roman" w:cs="Times New Roman"/>
              </w:rPr>
              <w:t>kx+b</w:t>
            </w:r>
            <w:proofErr w:type="spellEnd"/>
            <w:r w:rsidRPr="0081050B">
              <w:rPr>
                <w:rFonts w:ascii="Times New Roman" w:hAnsi="Times New Roman" w:cs="Times New Roman"/>
                <w:i/>
              </w:rPr>
              <w:t xml:space="preserve">, y=k/x, y=ax²+bx+c, </w:t>
            </w:r>
            <w:r w:rsidRPr="0081050B">
              <w:rPr>
                <w:rFonts w:ascii="Times New Roman" w:hAnsi="Times New Roman" w:cs="Times New Roman"/>
              </w:rPr>
              <w:t>в зависимости от значений коэффициентов, описывать свойства функций</w:t>
            </w:r>
          </w:p>
        </w:tc>
      </w:tr>
      <w:tr w:rsidR="0081050B" w:rsidRPr="0081050B" w:rsidTr="000A33B8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lastRenderedPageBreak/>
              <w:t>3.2</w:t>
            </w:r>
          </w:p>
        </w:tc>
        <w:tc>
          <w:tcPr>
            <w:tcW w:w="793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Показывать схематически расположение на координатной плоскости графиков функций вида y = ٧x, y = |х| и описывать свойства функций</w:t>
            </w:r>
          </w:p>
        </w:tc>
      </w:tr>
      <w:tr w:rsidR="0081050B" w:rsidRPr="0081050B" w:rsidTr="000A33B8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793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Строить и изображать схематически графики квадратичных функций, описывать свойства квадратичных функций по их графикам</w:t>
            </w:r>
          </w:p>
        </w:tc>
      </w:tr>
      <w:tr w:rsidR="0081050B" w:rsidRPr="0081050B" w:rsidTr="000A33B8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793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Распознавать квадратичную функцию по формуле, приводить примеры квадратичных функций из реальной жизни, физики, геометрии</w:t>
            </w:r>
          </w:p>
        </w:tc>
      </w:tr>
      <w:tr w:rsidR="0081050B" w:rsidRPr="0081050B" w:rsidTr="000A33B8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93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Арифметическая и геометрическая прогрессии </w:t>
            </w:r>
          </w:p>
        </w:tc>
      </w:tr>
      <w:tr w:rsidR="0081050B" w:rsidRPr="0081050B" w:rsidTr="000A33B8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793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Распознавать арифметическую и геометрическую прогрессии при разных способах задания</w:t>
            </w:r>
          </w:p>
        </w:tc>
      </w:tr>
      <w:tr w:rsidR="0081050B" w:rsidRPr="0081050B" w:rsidTr="000A33B8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793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Выполнять вычисления с использованием формул </w:t>
            </w:r>
            <w:r w:rsidRPr="0081050B">
              <w:rPr>
                <w:rFonts w:ascii="Times New Roman" w:hAnsi="Times New Roman" w:cs="Times New Roman"/>
                <w:i/>
              </w:rPr>
              <w:t>n</w:t>
            </w:r>
            <w:r w:rsidRPr="0081050B">
              <w:rPr>
                <w:rFonts w:ascii="Times New Roman" w:hAnsi="Times New Roman" w:cs="Times New Roman"/>
              </w:rPr>
              <w:t>-</w:t>
            </w:r>
            <w:proofErr w:type="spellStart"/>
            <w:r w:rsidRPr="0081050B">
              <w:rPr>
                <w:rFonts w:ascii="Times New Roman" w:hAnsi="Times New Roman" w:cs="Times New Roman"/>
              </w:rPr>
              <w:t>го</w:t>
            </w:r>
            <w:proofErr w:type="spellEnd"/>
            <w:r w:rsidRPr="0081050B">
              <w:rPr>
                <w:rFonts w:ascii="Times New Roman" w:hAnsi="Times New Roman" w:cs="Times New Roman"/>
              </w:rPr>
              <w:t xml:space="preserve"> члена арифметической и геометрической прогрессий, суммы первых n членов</w:t>
            </w:r>
          </w:p>
        </w:tc>
      </w:tr>
      <w:tr w:rsidR="0081050B" w:rsidRPr="0081050B" w:rsidTr="000A33B8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793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Изображать члены последовательности точками на координатной плоскости</w:t>
            </w:r>
          </w:p>
        </w:tc>
      </w:tr>
      <w:tr w:rsidR="0081050B" w:rsidRPr="0081050B" w:rsidTr="000A33B8">
        <w:trPr>
          <w:trHeight w:val="144"/>
        </w:trPr>
        <w:tc>
          <w:tcPr>
            <w:tcW w:w="1235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7937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Решать задачи, связанные с числовыми последовательностями, в том числе задачи из реальной жизни (с использованием калькулятора, цифровых технологий) </w:t>
            </w:r>
          </w:p>
        </w:tc>
      </w:tr>
    </w:tbl>
    <w:p w:rsidR="0081050B" w:rsidRPr="0081050B" w:rsidRDefault="0081050B" w:rsidP="0081050B">
      <w:pPr>
        <w:rPr>
          <w:rFonts w:ascii="Times New Roman" w:hAnsi="Times New Roman" w:cs="Times New Roman"/>
        </w:rPr>
        <w:sectPr w:rsidR="0081050B" w:rsidRPr="0081050B">
          <w:pgSz w:w="11906" w:h="16383"/>
          <w:pgMar w:top="1134" w:right="850" w:bottom="1134" w:left="1701" w:header="720" w:footer="720" w:gutter="0"/>
          <w:cols w:space="720"/>
        </w:sectPr>
      </w:pPr>
    </w:p>
    <w:p w:rsidR="0081050B" w:rsidRPr="0081050B" w:rsidRDefault="0081050B" w:rsidP="0081050B">
      <w:pPr>
        <w:rPr>
          <w:rFonts w:ascii="Times New Roman" w:hAnsi="Times New Roman" w:cs="Times New Roman"/>
        </w:rPr>
      </w:pPr>
      <w:bookmarkStart w:id="23" w:name="block-50880767"/>
      <w:bookmarkEnd w:id="22"/>
      <w:r w:rsidRPr="0081050B">
        <w:rPr>
          <w:rFonts w:ascii="Times New Roman" w:hAnsi="Times New Roman" w:cs="Times New Roman"/>
          <w:b/>
        </w:rPr>
        <w:lastRenderedPageBreak/>
        <w:t>ПРОВЕРЯЕМЫЕ ЭЛЕМЕНТЫ СОДЕРЖАНИЯ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  <w:b/>
        </w:rPr>
        <w:t>7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8079"/>
      </w:tblGrid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Код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Проверяемый элемент содержания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Числа и вычисления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Арифметические действия с рациональными числами. Решение задач из реальной практики на части, на дроби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Степень с натуральным показателем: определение, преобразование выражений на основе определения, запись больших чисел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Проценты, запись процентов в виде дроби и дроби в виде процентов. Три основные задачи на проценты, решение задач из реальной практики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Применение признаков делимости, разложение на множители натуральных чисел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Реальные зависимости, в том числе прямая и обратная пропорциональности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Алгебраические выражения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Переменные, числовое значение выражения с переменной. Допустимые значения переменных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Представление зависимости между величинами в виде формулы. Вычисления по формулам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Преобразование буквенных выражений, тождественно равные выражения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Свойства степени с натуральным показателем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Одночлены и многочлены. Степень многочлена. Сложение, вычитание, умножение многочленов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Формулы сокращённого умножения: квадрат суммы и квадрат разности. Формула разности квадратов. Разложение многочленов на множители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Уравнения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Уравнение, корень уравнения, правила преобразования уравнения, равносильность уравнений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Линейное уравнение с одной переменной, число корней линейного уравнения, решение линейных уравнений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Составление уравнений по условию задачи. Решение текстовых задач с помощью уравнений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Линейное уравнение с двумя переменными и его график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lastRenderedPageBreak/>
              <w:t>3.5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Координаты и графики. Функции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Координата точки на прямой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Числовые промежутки. Расстояние между двумя точками координатной прямой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Прямоугольная система координат, оси </w:t>
            </w:r>
            <w:proofErr w:type="spellStart"/>
            <w:r w:rsidRPr="0081050B">
              <w:rPr>
                <w:rFonts w:ascii="Times New Roman" w:hAnsi="Times New Roman" w:cs="Times New Roman"/>
                <w:i/>
              </w:rPr>
              <w:t>Ox</w:t>
            </w:r>
            <w:proofErr w:type="spellEnd"/>
            <w:r w:rsidRPr="0081050B">
              <w:rPr>
                <w:rFonts w:ascii="Times New Roman" w:hAnsi="Times New Roman" w:cs="Times New Roman"/>
                <w:i/>
              </w:rPr>
              <w:t xml:space="preserve"> </w:t>
            </w:r>
            <w:r w:rsidRPr="0081050B">
              <w:rPr>
                <w:rFonts w:ascii="Times New Roman" w:hAnsi="Times New Roman" w:cs="Times New Roman"/>
              </w:rPr>
              <w:t xml:space="preserve">и </w:t>
            </w:r>
            <w:proofErr w:type="spellStart"/>
            <w:r w:rsidRPr="0081050B">
              <w:rPr>
                <w:rFonts w:ascii="Times New Roman" w:hAnsi="Times New Roman" w:cs="Times New Roman"/>
                <w:i/>
              </w:rPr>
              <w:t>Oy</w:t>
            </w:r>
            <w:proofErr w:type="spellEnd"/>
            <w:r w:rsidRPr="0081050B">
              <w:rPr>
                <w:rFonts w:ascii="Times New Roman" w:hAnsi="Times New Roman" w:cs="Times New Roman"/>
              </w:rPr>
              <w:t>. Абсцисса и ордината точки на координатной плоскости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Примеры графиков, заданных формулами. Чтение графиков реальных зависимостей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Понятие функции. График функции. Свойства функций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4.6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Линейная функция, её график. График функции y = |х|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4.7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Графическое решение линейных уравнений и систем линейных уравнений</w:t>
            </w:r>
          </w:p>
        </w:tc>
      </w:tr>
    </w:tbl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  <w:b/>
        </w:rPr>
        <w:t>8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8079"/>
      </w:tblGrid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Код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Проверяемый элемент содержания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Числа и вычисления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Квадратный корень из числа. Понятие об иррациональном числе. Десятичные приближения иррациональных чисел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Свойства арифметических квадратных корней и их применение к преобразованию числовых выражений и вычислениям. Действительные числа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Степень с целым показателем и её свойства. Стандартная запись числа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Алгебраические выражения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Квадратный трёхчлен, разложение квадратного трёхчлена на множители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Алгебраическая дробь. Основное свойство алгебраической дроби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Сложение, вычитание, умножение, деление алгебраических дробей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Рациональные выражения и их преобразование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Уравнения и неравенства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Квадратное уравнение, формула корней квадратного уравнения. Теорема Виета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Решение уравнений, сводящихся к линейным и квадратным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Простейшие дробно-рациональные уравнения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lastRenderedPageBreak/>
              <w:t>3.4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Решение текстовых задач алгебраическим способом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Числовые неравенства и их свойства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Неравенство с одной переменной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3.8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Равносильность неравенств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3.9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Линейные неравенства с одной переменной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3.10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Системы линейных неравенств с одной переменной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Функции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Понятие функции. Область определения и множество значений функции. Способы задания функций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График функции. Чтение свойств функции по её графику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Примеры графиков функций, отражающих реальные процессы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Функции, описывающие прямую и обратную пропорциональные зависимости, их графики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Функции </w:t>
            </w:r>
            <w:r w:rsidRPr="0081050B">
              <w:rPr>
                <w:rFonts w:ascii="Times New Roman" w:hAnsi="Times New Roman" w:cs="Times New Roman"/>
                <w:i/>
              </w:rPr>
              <w:t>y =x², y = x³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4.6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Функции </w:t>
            </w:r>
            <m:oMath>
              <m:r>
                <w:rPr>
                  <w:rFonts w:ascii="Cambria Math" w:hAnsi="Cambria Math" w:cs="Times New Roman"/>
                </w:rPr>
                <m:t>y=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</m:rad>
            </m:oMath>
            <w:r w:rsidRPr="0081050B">
              <w:rPr>
                <w:rFonts w:ascii="Times New Roman" w:hAnsi="Times New Roman" w:cs="Times New Roman"/>
                <w:i/>
              </w:rPr>
              <w:t>, y = |х|</w:t>
            </w:r>
          </w:p>
        </w:tc>
      </w:tr>
      <w:tr w:rsidR="0081050B" w:rsidRPr="0081050B" w:rsidTr="000A33B8">
        <w:trPr>
          <w:trHeight w:val="144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4.7</w:t>
            </w:r>
          </w:p>
        </w:tc>
        <w:tc>
          <w:tcPr>
            <w:tcW w:w="8079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Графическое решение уравнений и систем уравнений</w:t>
            </w:r>
          </w:p>
        </w:tc>
      </w:tr>
    </w:tbl>
    <w:p w:rsidR="0081050B" w:rsidRPr="0081050B" w:rsidRDefault="0081050B" w:rsidP="0081050B">
      <w:pPr>
        <w:rPr>
          <w:rFonts w:ascii="Times New Roman" w:hAnsi="Times New Roman" w:cs="Times New Roman"/>
        </w:rPr>
      </w:pP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  <w:b/>
        </w:rPr>
        <w:t>9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5"/>
        <w:gridCol w:w="8117"/>
      </w:tblGrid>
      <w:tr w:rsidR="0081050B" w:rsidRPr="0081050B" w:rsidTr="000A33B8">
        <w:trPr>
          <w:trHeight w:val="144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Код</w:t>
            </w:r>
          </w:p>
        </w:tc>
        <w:tc>
          <w:tcPr>
            <w:tcW w:w="831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Проверяемый элемент содержания</w:t>
            </w:r>
          </w:p>
        </w:tc>
      </w:tr>
      <w:tr w:rsidR="0081050B" w:rsidRPr="0081050B" w:rsidTr="000A33B8">
        <w:trPr>
          <w:trHeight w:val="144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1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Числа и вычисления</w:t>
            </w:r>
          </w:p>
        </w:tc>
      </w:tr>
      <w:tr w:rsidR="0081050B" w:rsidRPr="0081050B" w:rsidTr="000A33B8">
        <w:trPr>
          <w:trHeight w:val="144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831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Рациональные числа, иррациональные числа, конечные и бесконечные десятичные дроби</w:t>
            </w:r>
          </w:p>
        </w:tc>
      </w:tr>
      <w:tr w:rsidR="0081050B" w:rsidRPr="0081050B" w:rsidTr="000A33B8">
        <w:trPr>
          <w:trHeight w:val="144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831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 Сравнение действительных чисел</w:t>
            </w:r>
          </w:p>
        </w:tc>
      </w:tr>
      <w:tr w:rsidR="0081050B" w:rsidRPr="0081050B" w:rsidTr="000A33B8">
        <w:trPr>
          <w:trHeight w:val="144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831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Арифметические действия с действительными числами</w:t>
            </w:r>
          </w:p>
        </w:tc>
      </w:tr>
      <w:tr w:rsidR="0081050B" w:rsidRPr="0081050B" w:rsidTr="000A33B8">
        <w:trPr>
          <w:trHeight w:val="144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831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Измерения, приближения, оценки. Размеры объектов окружающего мира, длительность процессов в окружающем мире. Приближённое значение величины, точность приближения. Округление чисел. Прикидка и оценка результатов вычислений</w:t>
            </w:r>
          </w:p>
        </w:tc>
      </w:tr>
      <w:tr w:rsidR="0081050B" w:rsidRPr="0081050B" w:rsidTr="000A33B8">
        <w:trPr>
          <w:trHeight w:val="144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831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Уравнения и неравенства</w:t>
            </w:r>
          </w:p>
        </w:tc>
      </w:tr>
      <w:tr w:rsidR="0081050B" w:rsidRPr="0081050B" w:rsidTr="000A33B8">
        <w:trPr>
          <w:trHeight w:val="144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831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Уравнения с одной переменной</w:t>
            </w:r>
          </w:p>
        </w:tc>
      </w:tr>
      <w:tr w:rsidR="0081050B" w:rsidRPr="0081050B" w:rsidTr="000A33B8">
        <w:trPr>
          <w:trHeight w:val="144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831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Линейное уравнение. Решение уравнений, сводящихся к линейным</w:t>
            </w:r>
          </w:p>
        </w:tc>
      </w:tr>
      <w:tr w:rsidR="0081050B" w:rsidRPr="0081050B" w:rsidTr="000A33B8">
        <w:trPr>
          <w:trHeight w:val="144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831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Квадратное уравнение. Решение уравнений, сводящихся к квадратным</w:t>
            </w:r>
          </w:p>
        </w:tc>
      </w:tr>
      <w:tr w:rsidR="0081050B" w:rsidRPr="0081050B" w:rsidTr="000A33B8">
        <w:trPr>
          <w:trHeight w:val="144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831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Биквадратное уравнение. Примеры решения уравнений третьей и четвёртой степеней разложением на множители</w:t>
            </w:r>
          </w:p>
        </w:tc>
      </w:tr>
      <w:tr w:rsidR="0081050B" w:rsidRPr="0081050B" w:rsidTr="000A33B8">
        <w:trPr>
          <w:trHeight w:val="144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831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Решение дробно-рациональных уравнений</w:t>
            </w:r>
          </w:p>
        </w:tc>
      </w:tr>
      <w:tr w:rsidR="0081050B" w:rsidRPr="0081050B" w:rsidTr="000A33B8">
        <w:trPr>
          <w:trHeight w:val="144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831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Системы уравнений</w:t>
            </w:r>
          </w:p>
        </w:tc>
      </w:tr>
      <w:tr w:rsidR="0081050B" w:rsidRPr="0081050B" w:rsidTr="000A33B8">
        <w:trPr>
          <w:trHeight w:val="144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2.7</w:t>
            </w:r>
          </w:p>
        </w:tc>
        <w:tc>
          <w:tcPr>
            <w:tcW w:w="831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Уравнение с двумя переменными и его график</w:t>
            </w:r>
          </w:p>
        </w:tc>
      </w:tr>
      <w:tr w:rsidR="0081050B" w:rsidRPr="0081050B" w:rsidTr="000A33B8">
        <w:trPr>
          <w:trHeight w:val="144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2.8</w:t>
            </w:r>
          </w:p>
        </w:tc>
        <w:tc>
          <w:tcPr>
            <w:tcW w:w="831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Решение систем двух линейных уравнений с двумя переменными</w:t>
            </w:r>
          </w:p>
        </w:tc>
      </w:tr>
      <w:tr w:rsidR="0081050B" w:rsidRPr="0081050B" w:rsidTr="000A33B8">
        <w:trPr>
          <w:trHeight w:val="144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2.9</w:t>
            </w:r>
          </w:p>
        </w:tc>
        <w:tc>
          <w:tcPr>
            <w:tcW w:w="831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Решение систем двух уравнений, одно из которых линейное, а другое – второй степени</w:t>
            </w:r>
          </w:p>
        </w:tc>
      </w:tr>
      <w:tr w:rsidR="0081050B" w:rsidRPr="0081050B" w:rsidTr="000A33B8">
        <w:trPr>
          <w:trHeight w:val="144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2.10</w:t>
            </w:r>
          </w:p>
        </w:tc>
        <w:tc>
          <w:tcPr>
            <w:tcW w:w="831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Графическая интерпретация системы уравнений с двумя переменными</w:t>
            </w:r>
          </w:p>
        </w:tc>
      </w:tr>
      <w:tr w:rsidR="0081050B" w:rsidRPr="0081050B" w:rsidTr="000A33B8">
        <w:trPr>
          <w:trHeight w:val="144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2.11</w:t>
            </w:r>
          </w:p>
        </w:tc>
        <w:tc>
          <w:tcPr>
            <w:tcW w:w="831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Решение текстовых задач алгебраическим способом</w:t>
            </w:r>
          </w:p>
        </w:tc>
      </w:tr>
      <w:tr w:rsidR="0081050B" w:rsidRPr="0081050B" w:rsidTr="000A33B8">
        <w:trPr>
          <w:trHeight w:val="144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2.12</w:t>
            </w:r>
          </w:p>
        </w:tc>
        <w:tc>
          <w:tcPr>
            <w:tcW w:w="831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Числовые неравенства и их свойства</w:t>
            </w:r>
          </w:p>
        </w:tc>
      </w:tr>
      <w:tr w:rsidR="0081050B" w:rsidRPr="0081050B" w:rsidTr="000A33B8">
        <w:trPr>
          <w:trHeight w:val="144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2.13</w:t>
            </w:r>
          </w:p>
        </w:tc>
        <w:tc>
          <w:tcPr>
            <w:tcW w:w="831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Решение линейных неравенств с одной переменной</w:t>
            </w:r>
          </w:p>
        </w:tc>
      </w:tr>
      <w:tr w:rsidR="0081050B" w:rsidRPr="0081050B" w:rsidTr="000A33B8">
        <w:trPr>
          <w:trHeight w:val="144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2.14</w:t>
            </w:r>
          </w:p>
        </w:tc>
        <w:tc>
          <w:tcPr>
            <w:tcW w:w="831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Решение систем линейных неравенств с одной переменной</w:t>
            </w:r>
          </w:p>
        </w:tc>
      </w:tr>
      <w:tr w:rsidR="0081050B" w:rsidRPr="0081050B" w:rsidTr="000A33B8">
        <w:trPr>
          <w:trHeight w:val="144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2.15</w:t>
            </w:r>
          </w:p>
        </w:tc>
        <w:tc>
          <w:tcPr>
            <w:tcW w:w="831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Квадратные неравенства</w:t>
            </w:r>
          </w:p>
        </w:tc>
      </w:tr>
      <w:tr w:rsidR="0081050B" w:rsidRPr="0081050B" w:rsidTr="000A33B8">
        <w:trPr>
          <w:trHeight w:val="144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2.16</w:t>
            </w:r>
          </w:p>
        </w:tc>
        <w:tc>
          <w:tcPr>
            <w:tcW w:w="831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Графическая интерпретация неравенств и систем неравенств с двумя переменными</w:t>
            </w:r>
          </w:p>
        </w:tc>
      </w:tr>
      <w:tr w:rsidR="0081050B" w:rsidRPr="0081050B" w:rsidTr="000A33B8">
        <w:trPr>
          <w:trHeight w:val="144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31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Функции</w:t>
            </w:r>
          </w:p>
        </w:tc>
      </w:tr>
      <w:tr w:rsidR="0081050B" w:rsidRPr="0081050B" w:rsidTr="000A33B8">
        <w:trPr>
          <w:trHeight w:val="144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831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Квадратичная функция, её график и свойства. Парабола, координаты вершины параболы, ось симметрии параболы</w:t>
            </w:r>
          </w:p>
        </w:tc>
      </w:tr>
      <w:tr w:rsidR="0081050B" w:rsidRPr="0081050B" w:rsidTr="000A33B8">
        <w:trPr>
          <w:trHeight w:val="144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831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Графики функций </w:t>
            </w:r>
            <w:r w:rsidRPr="0081050B">
              <w:rPr>
                <w:rFonts w:ascii="Times New Roman" w:hAnsi="Times New Roman" w:cs="Times New Roman"/>
                <w:i/>
              </w:rPr>
              <w:t>y=</w:t>
            </w:r>
            <w:proofErr w:type="spellStart"/>
            <w:r w:rsidRPr="0081050B">
              <w:rPr>
                <w:rFonts w:ascii="Times New Roman" w:hAnsi="Times New Roman" w:cs="Times New Roman"/>
                <w:i/>
              </w:rPr>
              <w:t>kx</w:t>
            </w:r>
            <w:proofErr w:type="spellEnd"/>
            <w:r w:rsidRPr="0081050B">
              <w:rPr>
                <w:rFonts w:ascii="Times New Roman" w:hAnsi="Times New Roman" w:cs="Times New Roman"/>
                <w:i/>
              </w:rPr>
              <w:t>, y=</w:t>
            </w:r>
            <w:proofErr w:type="spellStart"/>
            <w:r w:rsidRPr="0081050B">
              <w:rPr>
                <w:rFonts w:ascii="Times New Roman" w:hAnsi="Times New Roman" w:cs="Times New Roman"/>
                <w:i/>
              </w:rPr>
              <w:t>kx+b</w:t>
            </w:r>
            <w:proofErr w:type="spellEnd"/>
            <w:r w:rsidRPr="0081050B">
              <w:rPr>
                <w:rFonts w:ascii="Times New Roman" w:hAnsi="Times New Roman" w:cs="Times New Roman"/>
                <w:i/>
              </w:rPr>
              <w:t xml:space="preserve"> </w:t>
            </w:r>
            <w:r w:rsidRPr="0081050B">
              <w:rPr>
                <w:rFonts w:ascii="Times New Roman" w:hAnsi="Times New Roman" w:cs="Times New Roman"/>
              </w:rPr>
              <w:t>и их свойства</w:t>
            </w:r>
          </w:p>
        </w:tc>
      </w:tr>
      <w:tr w:rsidR="0081050B" w:rsidRPr="0081050B" w:rsidTr="000A33B8">
        <w:trPr>
          <w:trHeight w:val="144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831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Графики функций </w:t>
            </w:r>
            <w:r w:rsidRPr="0081050B">
              <w:rPr>
                <w:rFonts w:ascii="Times New Roman" w:hAnsi="Times New Roman" w:cs="Times New Roman"/>
                <w:i/>
              </w:rPr>
              <w:t xml:space="preserve">y=k/x, y = x³ </w:t>
            </w:r>
            <w:r w:rsidRPr="0081050B">
              <w:rPr>
                <w:rFonts w:ascii="Times New Roman" w:hAnsi="Times New Roman" w:cs="Times New Roman"/>
              </w:rPr>
              <w:t>и их свойства</w:t>
            </w:r>
          </w:p>
        </w:tc>
      </w:tr>
      <w:tr w:rsidR="0081050B" w:rsidRPr="0081050B" w:rsidTr="000A33B8">
        <w:trPr>
          <w:trHeight w:val="144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831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Графики функций </w:t>
            </w:r>
            <w:r w:rsidRPr="0081050B">
              <w:rPr>
                <w:rFonts w:ascii="Times New Roman" w:hAnsi="Times New Roman" w:cs="Times New Roman"/>
                <w:i/>
              </w:rPr>
              <w:t xml:space="preserve">, </w:t>
            </w:r>
            <w:r w:rsidRPr="0081050B">
              <w:rPr>
                <w:rFonts w:ascii="Times New Roman" w:hAnsi="Times New Roman" w:cs="Times New Roman"/>
              </w:rPr>
              <w:t>и их свойства</w:t>
            </w:r>
          </w:p>
        </w:tc>
      </w:tr>
      <w:tr w:rsidR="0081050B" w:rsidRPr="0081050B" w:rsidTr="000A33B8">
        <w:trPr>
          <w:trHeight w:val="144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31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Числовые последовательности</w:t>
            </w:r>
          </w:p>
        </w:tc>
      </w:tr>
      <w:tr w:rsidR="0081050B" w:rsidRPr="0081050B" w:rsidTr="000A33B8">
        <w:trPr>
          <w:trHeight w:val="144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831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Определение и способы задания числовых последовательностей. Задание последовательности рекуррентной формулой и формулой </w:t>
            </w:r>
            <w:r w:rsidRPr="0081050B">
              <w:rPr>
                <w:rFonts w:ascii="Times New Roman" w:hAnsi="Times New Roman" w:cs="Times New Roman"/>
                <w:i/>
              </w:rPr>
              <w:t>n</w:t>
            </w:r>
            <w:r w:rsidRPr="0081050B">
              <w:rPr>
                <w:rFonts w:ascii="Times New Roman" w:hAnsi="Times New Roman" w:cs="Times New Roman"/>
              </w:rPr>
              <w:t>-</w:t>
            </w:r>
            <w:proofErr w:type="spellStart"/>
            <w:r w:rsidRPr="0081050B">
              <w:rPr>
                <w:rFonts w:ascii="Times New Roman" w:hAnsi="Times New Roman" w:cs="Times New Roman"/>
              </w:rPr>
              <w:t>го</w:t>
            </w:r>
            <w:proofErr w:type="spellEnd"/>
            <w:r w:rsidRPr="0081050B">
              <w:rPr>
                <w:rFonts w:ascii="Times New Roman" w:hAnsi="Times New Roman" w:cs="Times New Roman"/>
              </w:rPr>
              <w:t xml:space="preserve"> члена</w:t>
            </w:r>
          </w:p>
        </w:tc>
      </w:tr>
      <w:tr w:rsidR="0081050B" w:rsidRPr="0081050B" w:rsidTr="000A33B8">
        <w:trPr>
          <w:trHeight w:val="144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831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Арифметическая прогрессия. Формулы </w:t>
            </w:r>
            <w:r w:rsidRPr="0081050B">
              <w:rPr>
                <w:rFonts w:ascii="Times New Roman" w:hAnsi="Times New Roman" w:cs="Times New Roman"/>
                <w:i/>
              </w:rPr>
              <w:t>n</w:t>
            </w:r>
            <w:r w:rsidRPr="0081050B">
              <w:rPr>
                <w:rFonts w:ascii="Times New Roman" w:hAnsi="Times New Roman" w:cs="Times New Roman"/>
              </w:rPr>
              <w:t>-</w:t>
            </w:r>
            <w:proofErr w:type="spellStart"/>
            <w:r w:rsidRPr="0081050B">
              <w:rPr>
                <w:rFonts w:ascii="Times New Roman" w:hAnsi="Times New Roman" w:cs="Times New Roman"/>
              </w:rPr>
              <w:t>го</w:t>
            </w:r>
            <w:proofErr w:type="spellEnd"/>
            <w:r w:rsidRPr="0081050B">
              <w:rPr>
                <w:rFonts w:ascii="Times New Roman" w:hAnsi="Times New Roman" w:cs="Times New Roman"/>
              </w:rPr>
              <w:t xml:space="preserve"> члена арифметической прогрессии, суммы первых </w:t>
            </w:r>
            <w:r w:rsidRPr="0081050B">
              <w:rPr>
                <w:rFonts w:ascii="Times New Roman" w:hAnsi="Times New Roman" w:cs="Times New Roman"/>
                <w:i/>
              </w:rPr>
              <w:t xml:space="preserve">n </w:t>
            </w:r>
            <w:r w:rsidRPr="0081050B">
              <w:rPr>
                <w:rFonts w:ascii="Times New Roman" w:hAnsi="Times New Roman" w:cs="Times New Roman"/>
              </w:rPr>
              <w:t>членов</w:t>
            </w:r>
          </w:p>
        </w:tc>
      </w:tr>
      <w:tr w:rsidR="0081050B" w:rsidRPr="0081050B" w:rsidTr="000A33B8">
        <w:trPr>
          <w:trHeight w:val="144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lastRenderedPageBreak/>
              <w:t>4.3</w:t>
            </w:r>
          </w:p>
        </w:tc>
        <w:tc>
          <w:tcPr>
            <w:tcW w:w="831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Геометрическая прогрессия. Формулы </w:t>
            </w:r>
            <w:r w:rsidRPr="0081050B">
              <w:rPr>
                <w:rFonts w:ascii="Times New Roman" w:hAnsi="Times New Roman" w:cs="Times New Roman"/>
                <w:i/>
              </w:rPr>
              <w:t>n</w:t>
            </w:r>
            <w:r w:rsidRPr="0081050B">
              <w:rPr>
                <w:rFonts w:ascii="Times New Roman" w:hAnsi="Times New Roman" w:cs="Times New Roman"/>
              </w:rPr>
              <w:t>-</w:t>
            </w:r>
            <w:proofErr w:type="spellStart"/>
            <w:r w:rsidRPr="0081050B">
              <w:rPr>
                <w:rFonts w:ascii="Times New Roman" w:hAnsi="Times New Roman" w:cs="Times New Roman"/>
              </w:rPr>
              <w:t>го</w:t>
            </w:r>
            <w:proofErr w:type="spellEnd"/>
            <w:r w:rsidRPr="0081050B">
              <w:rPr>
                <w:rFonts w:ascii="Times New Roman" w:hAnsi="Times New Roman" w:cs="Times New Roman"/>
              </w:rPr>
              <w:t xml:space="preserve"> члена геометрической прогрессии, суммы первых </w:t>
            </w:r>
            <w:r w:rsidRPr="0081050B">
              <w:rPr>
                <w:rFonts w:ascii="Times New Roman" w:hAnsi="Times New Roman" w:cs="Times New Roman"/>
                <w:i/>
              </w:rPr>
              <w:t xml:space="preserve">n </w:t>
            </w:r>
            <w:r w:rsidRPr="0081050B">
              <w:rPr>
                <w:rFonts w:ascii="Times New Roman" w:hAnsi="Times New Roman" w:cs="Times New Roman"/>
              </w:rPr>
              <w:t>членов</w:t>
            </w:r>
          </w:p>
        </w:tc>
      </w:tr>
      <w:tr w:rsidR="0081050B" w:rsidRPr="0081050B" w:rsidTr="000A33B8">
        <w:trPr>
          <w:trHeight w:val="144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831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Изображение членов арифметической и геометрической прогрессий точками на координатной плоскости. Линейный и экспоненциальный рост</w:t>
            </w:r>
          </w:p>
        </w:tc>
      </w:tr>
      <w:tr w:rsidR="0081050B" w:rsidRPr="0081050B" w:rsidTr="000A33B8">
        <w:trPr>
          <w:trHeight w:val="144"/>
        </w:trPr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831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Сложные проценты</w:t>
            </w:r>
          </w:p>
        </w:tc>
      </w:tr>
    </w:tbl>
    <w:p w:rsidR="0081050B" w:rsidRPr="0081050B" w:rsidRDefault="0081050B" w:rsidP="0081050B">
      <w:pPr>
        <w:rPr>
          <w:rFonts w:ascii="Times New Roman" w:hAnsi="Times New Roman" w:cs="Times New Roman"/>
        </w:rPr>
      </w:pPr>
    </w:p>
    <w:p w:rsidR="0081050B" w:rsidRPr="0081050B" w:rsidRDefault="0081050B" w:rsidP="0081050B">
      <w:pPr>
        <w:rPr>
          <w:rFonts w:ascii="Times New Roman" w:hAnsi="Times New Roman" w:cs="Times New Roman"/>
        </w:rPr>
        <w:sectPr w:rsidR="0081050B" w:rsidRPr="0081050B">
          <w:pgSz w:w="11906" w:h="16383"/>
          <w:pgMar w:top="1134" w:right="850" w:bottom="1134" w:left="1701" w:header="720" w:footer="720" w:gutter="0"/>
          <w:cols w:space="720"/>
        </w:sectPr>
      </w:pPr>
    </w:p>
    <w:p w:rsidR="0081050B" w:rsidRPr="0081050B" w:rsidRDefault="0081050B" w:rsidP="0081050B">
      <w:pPr>
        <w:rPr>
          <w:rFonts w:ascii="Times New Roman" w:hAnsi="Times New Roman" w:cs="Times New Roman"/>
        </w:rPr>
      </w:pPr>
      <w:bookmarkStart w:id="24" w:name="block-50880769"/>
      <w:bookmarkEnd w:id="23"/>
      <w:r w:rsidRPr="0081050B">
        <w:rPr>
          <w:rFonts w:ascii="Times New Roman" w:hAnsi="Times New Roman" w:cs="Times New Roman"/>
          <w:b/>
        </w:rPr>
        <w:lastRenderedPageBreak/>
        <w:t>ПРОВЕРЯЕМЫЕ НА ОГЭ ПО МАТЕМАТИКЕ ТРЕБОВАНИЯ К РЕЗУЛЬТАТАМ ОСВОЕНИЯ ОСНОВНОЙ ОБРАЗОВАТЕЛЬНОЙ ПРОГРАММЫ ОСНОВНОГО ОБЩЕГО ОБРАЗОВАНИЯ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593"/>
        <w:gridCol w:w="7579"/>
      </w:tblGrid>
      <w:tr w:rsidR="0081050B" w:rsidRPr="0081050B" w:rsidTr="000A33B8">
        <w:trPr>
          <w:trHeight w:val="144"/>
        </w:trPr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Код проверяемого требования</w:t>
            </w:r>
          </w:p>
        </w:tc>
        <w:tc>
          <w:tcPr>
            <w:tcW w:w="765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Проверяемые требования к предметным результатам освоения основной образовательной программы основного общего образования на основе ФГОС</w:t>
            </w:r>
          </w:p>
        </w:tc>
      </w:tr>
      <w:tr w:rsidR="0081050B" w:rsidRPr="0081050B" w:rsidTr="000A33B8">
        <w:trPr>
          <w:trHeight w:val="144"/>
        </w:trPr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множеств для описания реальных процессов и явлений, при решении задач из других учебных предметов</w:t>
            </w:r>
          </w:p>
        </w:tc>
      </w:tr>
      <w:tr w:rsidR="0081050B" w:rsidRPr="0081050B" w:rsidTr="000A33B8">
        <w:trPr>
          <w:trHeight w:val="144"/>
        </w:trPr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5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Умение оперировать понятиями: определение, аксиома, теорема, доказательство; умение распознавать истинные и ложные высказывания, приводить примеры и контрпримеры, строить высказывания и отрицания высказываний</w:t>
            </w:r>
          </w:p>
        </w:tc>
      </w:tr>
      <w:tr w:rsidR="0081050B" w:rsidRPr="0081050B" w:rsidTr="000A33B8">
        <w:trPr>
          <w:trHeight w:val="144"/>
        </w:trPr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65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вычислений</w:t>
            </w:r>
          </w:p>
        </w:tc>
      </w:tr>
      <w:tr w:rsidR="0081050B" w:rsidRPr="0081050B" w:rsidTr="000A33B8">
        <w:trPr>
          <w:trHeight w:val="144"/>
        </w:trPr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65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</w:p>
        </w:tc>
      </w:tr>
      <w:tr w:rsidR="0081050B" w:rsidRPr="0081050B" w:rsidTr="000A33B8">
        <w:trPr>
          <w:trHeight w:val="144"/>
        </w:trPr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65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Умение оперировать понятиями: числовое равенство, уравнение с одной 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 w:rsidR="0081050B" w:rsidRPr="0081050B" w:rsidTr="000A33B8">
        <w:trPr>
          <w:trHeight w:val="144"/>
        </w:trPr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65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Умение оперировать понятиями: функция, график функции, нули функции, промежутки знакопостоянства, промежутки возрастания, 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</w:t>
            </w:r>
            <w:r w:rsidRPr="0081050B">
              <w:rPr>
                <w:rFonts w:ascii="Times New Roman" w:hAnsi="Times New Roman" w:cs="Times New Roman"/>
              </w:rPr>
              <w:lastRenderedPageBreak/>
              <w:t>процессов и зависимостей, для решения задач из других учебных предметов и реальной жизни; умение выражать формулами зависимости между величинами</w:t>
            </w:r>
          </w:p>
        </w:tc>
      </w:tr>
      <w:tr w:rsidR="0081050B" w:rsidRPr="0081050B" w:rsidTr="000A33B8">
        <w:trPr>
          <w:trHeight w:val="144"/>
        </w:trPr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765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 w:rsidR="0081050B" w:rsidRPr="0081050B" w:rsidTr="000A33B8">
        <w:trPr>
          <w:trHeight w:val="144"/>
        </w:trPr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65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81050B" w:rsidRPr="0081050B" w:rsidTr="000A33B8">
        <w:trPr>
          <w:trHeight w:val="144"/>
        </w:trPr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65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четырёхугольник, параллелограмм, ромб, прямоугольник, квадрат, трапеция; 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свойств фигур и фактов</w:t>
            </w:r>
          </w:p>
        </w:tc>
      </w:tr>
      <w:tr w:rsidR="0081050B" w:rsidRPr="0081050B" w:rsidTr="000A33B8">
        <w:trPr>
          <w:trHeight w:val="144"/>
        </w:trPr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65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Умение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</w:p>
        </w:tc>
      </w:tr>
      <w:tr w:rsidR="0081050B" w:rsidRPr="0081050B" w:rsidTr="000A33B8">
        <w:trPr>
          <w:trHeight w:val="144"/>
        </w:trPr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65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</w:p>
        </w:tc>
      </w:tr>
      <w:tr w:rsidR="0081050B" w:rsidRPr="0081050B" w:rsidTr="000A33B8">
        <w:trPr>
          <w:trHeight w:val="144"/>
        </w:trPr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65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Умение изображать плоские фигуры и их комбинации, пространственные фигуры от руки, с помощью чертёжных инструментов и электронных средств по текстовому или символьному описанию</w:t>
            </w:r>
          </w:p>
        </w:tc>
      </w:tr>
      <w:tr w:rsidR="0081050B" w:rsidRPr="0081050B" w:rsidTr="000A33B8">
        <w:trPr>
          <w:trHeight w:val="144"/>
        </w:trPr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65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81050B" w:rsidRPr="0081050B" w:rsidTr="000A33B8">
        <w:trPr>
          <w:trHeight w:val="144"/>
        </w:trPr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65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Умение оперировать понятиями: столбиковые и круговые диаграммы, таблицы, среднее арифметическое, медиана, наибольшее и наименьшее </w:t>
            </w:r>
            <w:r w:rsidRPr="0081050B">
              <w:rPr>
                <w:rFonts w:ascii="Times New Roman" w:hAnsi="Times New Roman" w:cs="Times New Roman"/>
              </w:rPr>
              <w:lastRenderedPageBreak/>
              <w:t>значения, размах числового набора; умение извлекать, интерпретировать и преобразовывать 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 w:rsidR="0081050B" w:rsidRPr="0081050B" w:rsidTr="000A33B8">
        <w:trPr>
          <w:trHeight w:val="144"/>
        </w:trPr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765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:rsidR="0081050B" w:rsidRPr="0081050B" w:rsidTr="000A33B8">
        <w:trPr>
          <w:trHeight w:val="144"/>
        </w:trPr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654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:rsidR="0081050B" w:rsidRPr="0081050B" w:rsidRDefault="0081050B" w:rsidP="0081050B">
      <w:pPr>
        <w:rPr>
          <w:rFonts w:ascii="Times New Roman" w:hAnsi="Times New Roman" w:cs="Times New Roman"/>
        </w:rPr>
      </w:pPr>
    </w:p>
    <w:p w:rsidR="0081050B" w:rsidRPr="0081050B" w:rsidRDefault="0081050B" w:rsidP="0081050B">
      <w:pPr>
        <w:rPr>
          <w:rFonts w:ascii="Times New Roman" w:hAnsi="Times New Roman" w:cs="Times New Roman"/>
        </w:rPr>
        <w:sectPr w:rsidR="0081050B" w:rsidRPr="0081050B">
          <w:pgSz w:w="11906" w:h="16383"/>
          <w:pgMar w:top="1134" w:right="850" w:bottom="1134" w:left="1701" w:header="720" w:footer="720" w:gutter="0"/>
          <w:cols w:space="720"/>
        </w:sectPr>
      </w:pPr>
    </w:p>
    <w:p w:rsidR="0081050B" w:rsidRPr="0081050B" w:rsidRDefault="0081050B" w:rsidP="0081050B">
      <w:pPr>
        <w:rPr>
          <w:rFonts w:ascii="Times New Roman" w:hAnsi="Times New Roman" w:cs="Times New Roman"/>
        </w:rPr>
      </w:pPr>
      <w:bookmarkStart w:id="25" w:name="block-50880770"/>
      <w:bookmarkEnd w:id="24"/>
      <w:r w:rsidRPr="0081050B">
        <w:rPr>
          <w:rFonts w:ascii="Times New Roman" w:hAnsi="Times New Roman" w:cs="Times New Roman"/>
          <w:b/>
        </w:rPr>
        <w:lastRenderedPageBreak/>
        <w:t>ПЕРЕЧЕНЬ ЭЛЕМЕНТОВ СОДЕРЖАНИЯ, ПРОВЕРЯЕМЫХ НА ОГЭ ПО МАТЕМАТИКЕ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3"/>
        <w:gridCol w:w="8239"/>
      </w:tblGrid>
      <w:tr w:rsidR="0081050B" w:rsidRPr="0081050B" w:rsidTr="000A33B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Код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  <w:b/>
              </w:rPr>
              <w:t>Проверяемый элемент содержания</w:t>
            </w:r>
          </w:p>
        </w:tc>
      </w:tr>
      <w:tr w:rsidR="0081050B" w:rsidRPr="0081050B" w:rsidTr="000A33B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Числа и вычисления</w:t>
            </w:r>
          </w:p>
        </w:tc>
      </w:tr>
      <w:tr w:rsidR="0081050B" w:rsidRPr="0081050B" w:rsidTr="000A33B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Натуральные и целые числа. Признаки делимости целых чисел</w:t>
            </w:r>
          </w:p>
        </w:tc>
      </w:tr>
      <w:tr w:rsidR="0081050B" w:rsidRPr="0081050B" w:rsidTr="000A33B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81050B" w:rsidRPr="0081050B" w:rsidTr="000A33B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81050B" w:rsidRPr="0081050B" w:rsidTr="000A33B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Действительные числа. Арифметические операции с действительными числами</w:t>
            </w:r>
          </w:p>
        </w:tc>
      </w:tr>
      <w:tr w:rsidR="0081050B" w:rsidRPr="0081050B" w:rsidTr="000A33B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81050B" w:rsidRPr="0081050B" w:rsidTr="000A33B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Алгебраические выражения</w:t>
            </w:r>
          </w:p>
        </w:tc>
      </w:tr>
      <w:tr w:rsidR="0081050B" w:rsidRPr="0081050B" w:rsidTr="000A33B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Буквенные выражения (выражения с переменными) </w:t>
            </w:r>
          </w:p>
        </w:tc>
      </w:tr>
      <w:tr w:rsidR="0081050B" w:rsidRPr="0081050B" w:rsidTr="000A33B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Степень с целым показателем. Степень с рациональным показателем. Свойства степени</w:t>
            </w:r>
          </w:p>
        </w:tc>
      </w:tr>
      <w:tr w:rsidR="0081050B" w:rsidRPr="0081050B" w:rsidTr="000A33B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Многочлены </w:t>
            </w:r>
          </w:p>
        </w:tc>
      </w:tr>
      <w:tr w:rsidR="0081050B" w:rsidRPr="0081050B" w:rsidTr="000A33B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Алгебраическая дробь </w:t>
            </w:r>
          </w:p>
        </w:tc>
      </w:tr>
      <w:tr w:rsidR="0081050B" w:rsidRPr="0081050B" w:rsidTr="000A33B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81050B" w:rsidRPr="0081050B" w:rsidTr="000A33B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Уравнения и неравенства</w:t>
            </w:r>
          </w:p>
        </w:tc>
      </w:tr>
      <w:tr w:rsidR="0081050B" w:rsidRPr="0081050B" w:rsidTr="000A33B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Целые и дробно-рациональные уравнения. Системы и совокупности уравнений</w:t>
            </w:r>
          </w:p>
        </w:tc>
      </w:tr>
      <w:tr w:rsidR="0081050B" w:rsidRPr="0081050B" w:rsidTr="000A33B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Целые и дробно-рациональные неравенства. Системы и совокупности неравенств</w:t>
            </w:r>
          </w:p>
        </w:tc>
      </w:tr>
      <w:tr w:rsidR="0081050B" w:rsidRPr="0081050B" w:rsidTr="000A33B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Решение текстовых задач</w:t>
            </w:r>
          </w:p>
        </w:tc>
      </w:tr>
      <w:tr w:rsidR="0081050B" w:rsidRPr="0081050B" w:rsidTr="000A33B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Числовые последовательности</w:t>
            </w:r>
          </w:p>
        </w:tc>
      </w:tr>
      <w:tr w:rsidR="0081050B" w:rsidRPr="0081050B" w:rsidTr="000A33B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Последовательности, способы задания последовательностей</w:t>
            </w:r>
          </w:p>
        </w:tc>
      </w:tr>
      <w:tr w:rsidR="0081050B" w:rsidRPr="0081050B" w:rsidTr="000A33B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Арифметическая и геометрическая прогрессии. Формула сложных процентов</w:t>
            </w:r>
          </w:p>
        </w:tc>
      </w:tr>
      <w:tr w:rsidR="0081050B" w:rsidRPr="0081050B" w:rsidTr="000A33B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Функции</w:t>
            </w:r>
          </w:p>
        </w:tc>
      </w:tr>
      <w:tr w:rsidR="0081050B" w:rsidRPr="0081050B" w:rsidTr="000A33B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5.1.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Функция, способы задания функции. График функции. 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81050B" w:rsidRPr="0081050B" w:rsidTr="000A33B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Координаты на прямой и плоскости</w:t>
            </w:r>
          </w:p>
        </w:tc>
      </w:tr>
      <w:tr w:rsidR="0081050B" w:rsidRPr="0081050B" w:rsidTr="000A33B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Координатная прямая</w:t>
            </w:r>
          </w:p>
        </w:tc>
      </w:tr>
      <w:tr w:rsidR="0081050B" w:rsidRPr="0081050B" w:rsidTr="000A33B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6.2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Декартовы координаты на плоскости</w:t>
            </w:r>
          </w:p>
        </w:tc>
      </w:tr>
      <w:tr w:rsidR="0081050B" w:rsidRPr="0081050B" w:rsidTr="000A33B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Геометрия</w:t>
            </w:r>
          </w:p>
        </w:tc>
      </w:tr>
      <w:tr w:rsidR="0081050B" w:rsidRPr="0081050B" w:rsidTr="000A33B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Геометрические фигуры и их свойства </w:t>
            </w:r>
          </w:p>
        </w:tc>
      </w:tr>
      <w:tr w:rsidR="0081050B" w:rsidRPr="0081050B" w:rsidTr="000A33B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7.2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Треугольник</w:t>
            </w:r>
          </w:p>
        </w:tc>
      </w:tr>
      <w:tr w:rsidR="0081050B" w:rsidRPr="0081050B" w:rsidTr="000A33B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7.3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Многоугольники </w:t>
            </w:r>
          </w:p>
        </w:tc>
      </w:tr>
      <w:tr w:rsidR="0081050B" w:rsidRPr="0081050B" w:rsidTr="000A33B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7.4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Окружность и круг </w:t>
            </w:r>
          </w:p>
        </w:tc>
      </w:tr>
      <w:tr w:rsidR="0081050B" w:rsidRPr="0081050B" w:rsidTr="000A33B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7.5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Измерение геометрических величин </w:t>
            </w:r>
          </w:p>
        </w:tc>
      </w:tr>
      <w:tr w:rsidR="0081050B" w:rsidRPr="0081050B" w:rsidTr="000A33B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7.6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Векторы на плоскости </w:t>
            </w:r>
          </w:p>
        </w:tc>
      </w:tr>
      <w:tr w:rsidR="0081050B" w:rsidRPr="0081050B" w:rsidTr="000A33B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Вероятность и статистика</w:t>
            </w:r>
          </w:p>
        </w:tc>
      </w:tr>
      <w:tr w:rsidR="0081050B" w:rsidRPr="0081050B" w:rsidTr="000A33B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8.1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Описательная статистика </w:t>
            </w:r>
          </w:p>
        </w:tc>
      </w:tr>
      <w:tr w:rsidR="0081050B" w:rsidRPr="0081050B" w:rsidTr="000A33B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8.2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Вероятность </w:t>
            </w:r>
          </w:p>
        </w:tc>
      </w:tr>
      <w:tr w:rsidR="0081050B" w:rsidRPr="0081050B" w:rsidTr="000A33B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8.3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Комбинаторика </w:t>
            </w:r>
          </w:p>
        </w:tc>
      </w:tr>
      <w:tr w:rsidR="0081050B" w:rsidRPr="0081050B" w:rsidTr="000A33B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8.4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Множества </w:t>
            </w:r>
          </w:p>
        </w:tc>
      </w:tr>
      <w:tr w:rsidR="0081050B" w:rsidRPr="0081050B" w:rsidTr="000A33B8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>8.5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81050B" w:rsidRPr="0081050B" w:rsidRDefault="0081050B" w:rsidP="0081050B">
            <w:pPr>
              <w:rPr>
                <w:rFonts w:ascii="Times New Roman" w:hAnsi="Times New Roman" w:cs="Times New Roman"/>
              </w:rPr>
            </w:pPr>
            <w:r w:rsidRPr="0081050B">
              <w:rPr>
                <w:rFonts w:ascii="Times New Roman" w:hAnsi="Times New Roman" w:cs="Times New Roman"/>
              </w:rPr>
              <w:t xml:space="preserve">Графы </w:t>
            </w:r>
          </w:p>
        </w:tc>
      </w:tr>
    </w:tbl>
    <w:p w:rsidR="0081050B" w:rsidRPr="0081050B" w:rsidRDefault="0081050B" w:rsidP="0081050B">
      <w:pPr>
        <w:rPr>
          <w:rFonts w:ascii="Times New Roman" w:hAnsi="Times New Roman" w:cs="Times New Roman"/>
          <w:b/>
        </w:rPr>
      </w:pPr>
      <w:bookmarkStart w:id="26" w:name="block-50880768"/>
      <w:bookmarkEnd w:id="25"/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  <w:b/>
        </w:rPr>
        <w:t>УЧЕБНО-МЕТОДИЧЕСКОЕ ОБЕСПЕЧЕНИЕ ОБРАЗОВАТЕЛЬНОГО ПРОЦЕССА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  <w:b/>
        </w:rPr>
        <w:t>ОБЯЗАТЕЛЬНЫЕ УЧЕБНЫЕ МАТЕРИАЛЫ ДЛЯ УЧЕНИКА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 xml:space="preserve">• Математика. Алгебра: 7-й класс: базовый уровень: учебник; 15-е издание, переработанное, 7 класс/ Макарычев Ю.Н., </w:t>
      </w:r>
      <w:proofErr w:type="spellStart"/>
      <w:r w:rsidRPr="0081050B">
        <w:rPr>
          <w:rFonts w:ascii="Times New Roman" w:hAnsi="Times New Roman" w:cs="Times New Roman"/>
        </w:rPr>
        <w:t>Миндюк</w:t>
      </w:r>
      <w:proofErr w:type="spellEnd"/>
      <w:r w:rsidRPr="0081050B">
        <w:rPr>
          <w:rFonts w:ascii="Times New Roman" w:hAnsi="Times New Roman" w:cs="Times New Roman"/>
        </w:rPr>
        <w:t xml:space="preserve"> Н.Г., </w:t>
      </w:r>
      <w:proofErr w:type="spellStart"/>
      <w:r w:rsidRPr="0081050B">
        <w:rPr>
          <w:rFonts w:ascii="Times New Roman" w:hAnsi="Times New Roman" w:cs="Times New Roman"/>
        </w:rPr>
        <w:t>Нешков</w:t>
      </w:r>
      <w:proofErr w:type="spellEnd"/>
      <w:r w:rsidRPr="0081050B">
        <w:rPr>
          <w:rFonts w:ascii="Times New Roman" w:hAnsi="Times New Roman" w:cs="Times New Roman"/>
        </w:rPr>
        <w:t xml:space="preserve"> К.И. и др.; под редакцией </w:t>
      </w:r>
      <w:proofErr w:type="spellStart"/>
      <w:r w:rsidRPr="0081050B">
        <w:rPr>
          <w:rFonts w:ascii="Times New Roman" w:hAnsi="Times New Roman" w:cs="Times New Roman"/>
        </w:rPr>
        <w:t>Теляковского</w:t>
      </w:r>
      <w:proofErr w:type="spellEnd"/>
      <w:r w:rsidRPr="0081050B">
        <w:rPr>
          <w:rFonts w:ascii="Times New Roman" w:hAnsi="Times New Roman" w:cs="Times New Roman"/>
        </w:rPr>
        <w:t xml:space="preserve"> С.А., Акционерное общество «Издательство «Просвещение»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 xml:space="preserve">• Математика. Алгебра: 8-й класс: базовый уровень: учебник; 16-е издание, переработанное, 8 класс/ Макарычев Ю.Н., </w:t>
      </w:r>
      <w:proofErr w:type="spellStart"/>
      <w:r w:rsidRPr="0081050B">
        <w:rPr>
          <w:rFonts w:ascii="Times New Roman" w:hAnsi="Times New Roman" w:cs="Times New Roman"/>
        </w:rPr>
        <w:t>Миндюк</w:t>
      </w:r>
      <w:proofErr w:type="spellEnd"/>
      <w:r w:rsidRPr="0081050B">
        <w:rPr>
          <w:rFonts w:ascii="Times New Roman" w:hAnsi="Times New Roman" w:cs="Times New Roman"/>
        </w:rPr>
        <w:t xml:space="preserve"> Н.Г., </w:t>
      </w:r>
      <w:proofErr w:type="spellStart"/>
      <w:r w:rsidRPr="0081050B">
        <w:rPr>
          <w:rFonts w:ascii="Times New Roman" w:hAnsi="Times New Roman" w:cs="Times New Roman"/>
        </w:rPr>
        <w:t>Нешков</w:t>
      </w:r>
      <w:proofErr w:type="spellEnd"/>
      <w:r w:rsidRPr="0081050B">
        <w:rPr>
          <w:rFonts w:ascii="Times New Roman" w:hAnsi="Times New Roman" w:cs="Times New Roman"/>
        </w:rPr>
        <w:t xml:space="preserve"> К.И. и др.; под редакцией </w:t>
      </w:r>
      <w:proofErr w:type="spellStart"/>
      <w:r w:rsidRPr="0081050B">
        <w:rPr>
          <w:rFonts w:ascii="Times New Roman" w:hAnsi="Times New Roman" w:cs="Times New Roman"/>
        </w:rPr>
        <w:t>Теляковского</w:t>
      </w:r>
      <w:proofErr w:type="spellEnd"/>
      <w:r w:rsidRPr="0081050B">
        <w:rPr>
          <w:rFonts w:ascii="Times New Roman" w:hAnsi="Times New Roman" w:cs="Times New Roman"/>
        </w:rPr>
        <w:t xml:space="preserve"> С.А., Акционерное общество «Издательство «Просвещение»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</w:rPr>
        <w:t xml:space="preserve">• Математика. Алгебра: 9-й класс: базовый уровень: учебник; 15-е издание, переработанное, 9 класс/ Макарычев Ю.Н., </w:t>
      </w:r>
      <w:proofErr w:type="spellStart"/>
      <w:r w:rsidRPr="0081050B">
        <w:rPr>
          <w:rFonts w:ascii="Times New Roman" w:hAnsi="Times New Roman" w:cs="Times New Roman"/>
        </w:rPr>
        <w:t>Миндюк</w:t>
      </w:r>
      <w:proofErr w:type="spellEnd"/>
      <w:r w:rsidRPr="0081050B">
        <w:rPr>
          <w:rFonts w:ascii="Times New Roman" w:hAnsi="Times New Roman" w:cs="Times New Roman"/>
        </w:rPr>
        <w:t xml:space="preserve"> Н.Г., </w:t>
      </w:r>
      <w:proofErr w:type="spellStart"/>
      <w:r w:rsidRPr="0081050B">
        <w:rPr>
          <w:rFonts w:ascii="Times New Roman" w:hAnsi="Times New Roman" w:cs="Times New Roman"/>
        </w:rPr>
        <w:t>Нешков</w:t>
      </w:r>
      <w:proofErr w:type="spellEnd"/>
      <w:r w:rsidRPr="0081050B">
        <w:rPr>
          <w:rFonts w:ascii="Times New Roman" w:hAnsi="Times New Roman" w:cs="Times New Roman"/>
        </w:rPr>
        <w:t xml:space="preserve"> К.И. и др.; под редакцией </w:t>
      </w:r>
      <w:proofErr w:type="spellStart"/>
      <w:r w:rsidRPr="0081050B">
        <w:rPr>
          <w:rFonts w:ascii="Times New Roman" w:hAnsi="Times New Roman" w:cs="Times New Roman"/>
        </w:rPr>
        <w:t>Теляковского</w:t>
      </w:r>
      <w:proofErr w:type="spellEnd"/>
      <w:r w:rsidRPr="0081050B">
        <w:rPr>
          <w:rFonts w:ascii="Times New Roman" w:hAnsi="Times New Roman" w:cs="Times New Roman"/>
        </w:rPr>
        <w:t xml:space="preserve"> С.А., Акционерное общество «Издательство «Просвещение»</w:t>
      </w:r>
    </w:p>
    <w:p w:rsidR="0081050B" w:rsidRPr="0081050B" w:rsidRDefault="0081050B" w:rsidP="0081050B">
      <w:pPr>
        <w:rPr>
          <w:rFonts w:ascii="Times New Roman" w:hAnsi="Times New Roman" w:cs="Times New Roman"/>
        </w:rPr>
      </w:pPr>
    </w:p>
    <w:p w:rsidR="0081050B" w:rsidRPr="0081050B" w:rsidRDefault="0081050B" w:rsidP="0081050B">
      <w:pPr>
        <w:rPr>
          <w:rFonts w:ascii="Times New Roman" w:hAnsi="Times New Roman" w:cs="Times New Roman"/>
        </w:rPr>
      </w:pPr>
      <w:r w:rsidRPr="0081050B">
        <w:rPr>
          <w:rFonts w:ascii="Times New Roman" w:hAnsi="Times New Roman" w:cs="Times New Roman"/>
          <w:b/>
        </w:rPr>
        <w:t>МЕТОДИЧЕСКИЕ МАТЕРИАЛЫ ДЛЯ УЧИТЕЛЯ</w:t>
      </w:r>
    </w:p>
    <w:p w:rsidR="0081050B" w:rsidRPr="0081050B" w:rsidRDefault="0081050B" w:rsidP="0081050B">
      <w:pPr>
        <w:rPr>
          <w:rFonts w:ascii="Times New Roman" w:hAnsi="Times New Roman" w:cs="Times New Roman"/>
          <w:b/>
        </w:rPr>
      </w:pPr>
      <w:r w:rsidRPr="0081050B">
        <w:rPr>
          <w:rFonts w:ascii="Times New Roman" w:hAnsi="Times New Roman" w:cs="Times New Roman"/>
          <w:b/>
        </w:rPr>
        <w:t>ЦИФРОВЫЕ ОБРАЗОВАТЕЛЬНЫЕ РЕСУРСЫ И РЕСУРСЫ СЕТИ ИНТЕРНЕТ</w:t>
      </w:r>
    </w:p>
    <w:bookmarkEnd w:id="26"/>
    <w:p w:rsidR="00152889" w:rsidRDefault="00152889" w:rsidP="001528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fldChar w:fldCharType="begin"/>
      </w:r>
      <w:r>
        <w:instrText xml:space="preserve"> HYPERLINK "https://oge.sdamgia.ru/" \t "_blank" </w:instrText>
      </w:r>
      <w:r>
        <w:fldChar w:fldCharType="separate"/>
      </w:r>
      <w:r w:rsidRPr="00D164A0">
        <w:rPr>
          <w:rFonts w:ascii="Times New Roman" w:eastAsia="Times New Roman" w:hAnsi="Times New Roman" w:cs="Times New Roman"/>
          <w:color w:val="267F8C"/>
          <w:sz w:val="28"/>
          <w:szCs w:val="28"/>
          <w:u w:val="single"/>
          <w:lang w:eastAsia="ru-RU"/>
        </w:rPr>
        <w:t>https://oge.sdamgia.ru/</w:t>
      </w:r>
      <w:r>
        <w:rPr>
          <w:rFonts w:ascii="Times New Roman" w:eastAsia="Times New Roman" w:hAnsi="Times New Roman" w:cs="Times New Roman"/>
          <w:color w:val="267F8C"/>
          <w:sz w:val="28"/>
          <w:szCs w:val="28"/>
          <w:u w:val="single"/>
          <w:lang w:eastAsia="ru-RU"/>
        </w:rPr>
        <w:fldChar w:fldCharType="end"/>
      </w:r>
      <w:r w:rsidRPr="00D164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Сдам ГИА: Решу ОГЭ</w:t>
      </w:r>
    </w:p>
    <w:p w:rsidR="00152889" w:rsidRPr="00D164A0" w:rsidRDefault="00152889" w:rsidP="001528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152889" w:rsidRPr="00D164A0" w:rsidRDefault="004075B4" w:rsidP="0015288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hyperlink r:id="rId197" w:tgtFrame="_blank" w:history="1">
        <w:r w:rsidR="00152889" w:rsidRPr="00D164A0">
          <w:rPr>
            <w:rFonts w:ascii="Times New Roman" w:eastAsia="Times New Roman" w:hAnsi="Times New Roman" w:cs="Times New Roman"/>
            <w:color w:val="267F8C"/>
            <w:sz w:val="28"/>
            <w:szCs w:val="28"/>
            <w:u w:val="single"/>
            <w:lang w:eastAsia="ru-RU"/>
          </w:rPr>
          <w:t>https://uchi.ru/</w:t>
        </w:r>
      </w:hyperlink>
      <w:r w:rsidR="00152889" w:rsidRPr="00D164A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- интерактивная образовательная онлайн-платформа.</w:t>
      </w:r>
    </w:p>
    <w:p w:rsidR="00152889" w:rsidRPr="00AD6C9F" w:rsidRDefault="00152889" w:rsidP="0015288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  <w:lang w:eastAsia="ru-RU"/>
        </w:rPr>
      </w:pPr>
      <w:proofErr w:type="gramStart"/>
      <w:r w:rsidRPr="00AD6C9F">
        <w:rPr>
          <w:rFonts w:ascii="Times New Roman" w:eastAsia="Times New Roman" w:hAnsi="Times New Roman" w:cs="Times New Roman"/>
          <w:color w:val="1F1F1F"/>
          <w:spacing w:val="-4"/>
          <w:sz w:val="24"/>
          <w:szCs w:val="24"/>
          <w:lang w:eastAsia="ru-RU"/>
        </w:rPr>
        <w:t>.Образовательный</w:t>
      </w:r>
      <w:proofErr w:type="gramEnd"/>
      <w:r w:rsidRPr="00AD6C9F">
        <w:rPr>
          <w:rFonts w:ascii="Times New Roman" w:eastAsia="Times New Roman" w:hAnsi="Times New Roman" w:cs="Times New Roman"/>
          <w:color w:val="1F1F1F"/>
          <w:spacing w:val="-4"/>
          <w:sz w:val="24"/>
          <w:szCs w:val="24"/>
          <w:lang w:eastAsia="ru-RU"/>
        </w:rPr>
        <w:t xml:space="preserve"> портал для подготовки к экзаменам. - </w:t>
      </w:r>
      <w:hyperlink r:id="rId198" w:tgtFrame="_blank" w:history="1">
        <w:r w:rsidRPr="00AD6C9F">
          <w:rPr>
            <w:rFonts w:ascii="Times New Roman" w:eastAsia="Times New Roman" w:hAnsi="Times New Roman" w:cs="Times New Roman"/>
            <w:color w:val="0000FF"/>
            <w:spacing w:val="-4"/>
            <w:sz w:val="24"/>
            <w:szCs w:val="24"/>
            <w:u w:val="single"/>
            <w:lang w:eastAsia="ru-RU"/>
          </w:rPr>
          <w:t>http://reshuege.ru</w:t>
        </w:r>
      </w:hyperlink>
    </w:p>
    <w:p w:rsidR="00152889" w:rsidRPr="00AD6C9F" w:rsidRDefault="00152889" w:rsidP="0015288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  <w:lang w:eastAsia="ru-RU"/>
        </w:rPr>
      </w:pPr>
      <w:r w:rsidRPr="00AD6C9F">
        <w:rPr>
          <w:rFonts w:ascii="Times New Roman" w:eastAsia="Times New Roman" w:hAnsi="Times New Roman" w:cs="Times New Roman"/>
          <w:color w:val="1F1F1F"/>
          <w:spacing w:val="-4"/>
          <w:sz w:val="24"/>
          <w:szCs w:val="24"/>
          <w:lang w:eastAsia="ru-RU"/>
        </w:rPr>
        <w:t> </w:t>
      </w:r>
    </w:p>
    <w:p w:rsidR="00152889" w:rsidRPr="00AD6C9F" w:rsidRDefault="00152889" w:rsidP="0015288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  <w:lang w:eastAsia="ru-RU"/>
        </w:rPr>
      </w:pPr>
      <w:r w:rsidRPr="00AD6C9F">
        <w:rPr>
          <w:rFonts w:ascii="Times New Roman" w:eastAsia="Times New Roman" w:hAnsi="Times New Roman" w:cs="Times New Roman"/>
          <w:color w:val="1F1F1F"/>
          <w:spacing w:val="-4"/>
          <w:sz w:val="24"/>
          <w:szCs w:val="24"/>
          <w:lang w:eastAsia="ru-RU"/>
        </w:rPr>
        <w:t>4.Образовательный портал для подготовки к экзаменам. - </w:t>
      </w:r>
      <w:hyperlink r:id="rId199" w:tgtFrame="_blank" w:history="1">
        <w:r w:rsidRPr="00AD6C9F">
          <w:rPr>
            <w:rFonts w:ascii="Times New Roman" w:eastAsia="Times New Roman" w:hAnsi="Times New Roman" w:cs="Times New Roman"/>
            <w:color w:val="0000FF"/>
            <w:spacing w:val="-4"/>
            <w:sz w:val="24"/>
            <w:szCs w:val="24"/>
            <w:u w:val="single"/>
            <w:lang w:eastAsia="ru-RU"/>
          </w:rPr>
          <w:t>http://uztest.ru</w:t>
        </w:r>
      </w:hyperlink>
    </w:p>
    <w:p w:rsidR="00152889" w:rsidRPr="00AD6C9F" w:rsidRDefault="00152889" w:rsidP="0015288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  <w:lang w:eastAsia="ru-RU"/>
        </w:rPr>
      </w:pPr>
      <w:r w:rsidRPr="00AD6C9F">
        <w:rPr>
          <w:rFonts w:ascii="Times New Roman" w:eastAsia="Times New Roman" w:hAnsi="Times New Roman" w:cs="Times New Roman"/>
          <w:color w:val="1F1F1F"/>
          <w:spacing w:val="-4"/>
          <w:sz w:val="24"/>
          <w:szCs w:val="24"/>
          <w:lang w:eastAsia="ru-RU"/>
        </w:rPr>
        <w:t> </w:t>
      </w:r>
    </w:p>
    <w:p w:rsidR="00152889" w:rsidRPr="00AD6C9F" w:rsidRDefault="00152889" w:rsidP="0015288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  <w:lang w:eastAsia="ru-RU"/>
        </w:rPr>
      </w:pPr>
      <w:r w:rsidRPr="00AD6C9F">
        <w:rPr>
          <w:rFonts w:ascii="Times New Roman" w:eastAsia="Times New Roman" w:hAnsi="Times New Roman" w:cs="Times New Roman"/>
          <w:color w:val="1F1F1F"/>
          <w:spacing w:val="-4"/>
          <w:sz w:val="24"/>
          <w:szCs w:val="24"/>
          <w:lang w:eastAsia="ru-RU"/>
        </w:rPr>
        <w:t>5.Образовательный ресурс для школьников, учителей и родителей.- </w:t>
      </w:r>
      <w:hyperlink r:id="rId200" w:tgtFrame="_blank" w:history="1">
        <w:r w:rsidRPr="00AD6C9F">
          <w:rPr>
            <w:rFonts w:ascii="Times New Roman" w:eastAsia="Times New Roman" w:hAnsi="Times New Roman" w:cs="Times New Roman"/>
            <w:color w:val="0000FF"/>
            <w:spacing w:val="-4"/>
            <w:sz w:val="24"/>
            <w:szCs w:val="24"/>
            <w:u w:val="single"/>
            <w:lang w:eastAsia="ru-RU"/>
          </w:rPr>
          <w:t>http://www.yaklass.ru</w:t>
        </w:r>
      </w:hyperlink>
    </w:p>
    <w:p w:rsidR="00DC59FF" w:rsidRDefault="00DC59FF"/>
    <w:sectPr w:rsidR="00DC59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5E306ED"/>
    <w:multiLevelType w:val="singleLevel"/>
    <w:tmpl w:val="B5E306ED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</w:abstractNum>
  <w:abstractNum w:abstractNumId="1" w15:restartNumberingAfterBreak="0">
    <w:nsid w:val="BF205925"/>
    <w:multiLevelType w:val="singleLevel"/>
    <w:tmpl w:val="BF205925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</w:abstractNum>
  <w:abstractNum w:abstractNumId="2" w15:restartNumberingAfterBreak="0">
    <w:nsid w:val="CF092B84"/>
    <w:multiLevelType w:val="singleLevel"/>
    <w:tmpl w:val="CF092B8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</w:abstractNum>
  <w:abstractNum w:abstractNumId="3" w15:restartNumberingAfterBreak="0">
    <w:nsid w:val="0053208E"/>
    <w:multiLevelType w:val="singleLevel"/>
    <w:tmpl w:val="0053208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</w:abstractNum>
  <w:abstractNum w:abstractNumId="4" w15:restartNumberingAfterBreak="0">
    <w:nsid w:val="025F31C2"/>
    <w:multiLevelType w:val="hybridMultilevel"/>
    <w:tmpl w:val="184C8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3D62ECE"/>
    <w:multiLevelType w:val="singleLevel"/>
    <w:tmpl w:val="03D62EC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</w:abstractNum>
  <w:abstractNum w:abstractNumId="6" w15:restartNumberingAfterBreak="0">
    <w:nsid w:val="066745AE"/>
    <w:multiLevelType w:val="multilevel"/>
    <w:tmpl w:val="537636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8014385"/>
    <w:multiLevelType w:val="multilevel"/>
    <w:tmpl w:val="FE16472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96774D0"/>
    <w:multiLevelType w:val="multilevel"/>
    <w:tmpl w:val="4338513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0216836"/>
    <w:multiLevelType w:val="multilevel"/>
    <w:tmpl w:val="350ED01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42F08D4"/>
    <w:multiLevelType w:val="multilevel"/>
    <w:tmpl w:val="AA54F44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7B10ECE"/>
    <w:multiLevelType w:val="multilevel"/>
    <w:tmpl w:val="59F204E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ADC1FD2"/>
    <w:multiLevelType w:val="hybridMultilevel"/>
    <w:tmpl w:val="DE446B48"/>
    <w:lvl w:ilvl="0" w:tplc="1684083C">
      <w:numFmt w:val="bullet"/>
      <w:lvlText w:val=""/>
      <w:lvlJc w:val="left"/>
      <w:pPr>
        <w:ind w:left="106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2568858C">
      <w:numFmt w:val="bullet"/>
      <w:lvlText w:val="•"/>
      <w:lvlJc w:val="left"/>
      <w:pPr>
        <w:ind w:left="1917" w:hanging="360"/>
      </w:pPr>
      <w:rPr>
        <w:rFonts w:hint="default"/>
        <w:lang w:val="ru-RU" w:eastAsia="en-US" w:bidi="ar-SA"/>
      </w:rPr>
    </w:lvl>
    <w:lvl w:ilvl="2" w:tplc="CA362CC4">
      <w:numFmt w:val="bullet"/>
      <w:lvlText w:val="•"/>
      <w:lvlJc w:val="left"/>
      <w:pPr>
        <w:ind w:left="2775" w:hanging="360"/>
      </w:pPr>
      <w:rPr>
        <w:rFonts w:hint="default"/>
        <w:lang w:val="ru-RU" w:eastAsia="en-US" w:bidi="ar-SA"/>
      </w:rPr>
    </w:lvl>
    <w:lvl w:ilvl="3" w:tplc="E17AA712">
      <w:numFmt w:val="bullet"/>
      <w:lvlText w:val="•"/>
      <w:lvlJc w:val="left"/>
      <w:pPr>
        <w:ind w:left="3633" w:hanging="360"/>
      </w:pPr>
      <w:rPr>
        <w:rFonts w:hint="default"/>
        <w:lang w:val="ru-RU" w:eastAsia="en-US" w:bidi="ar-SA"/>
      </w:rPr>
    </w:lvl>
    <w:lvl w:ilvl="4" w:tplc="E272B066">
      <w:numFmt w:val="bullet"/>
      <w:lvlText w:val="•"/>
      <w:lvlJc w:val="left"/>
      <w:pPr>
        <w:ind w:left="4491" w:hanging="360"/>
      </w:pPr>
      <w:rPr>
        <w:rFonts w:hint="default"/>
        <w:lang w:val="ru-RU" w:eastAsia="en-US" w:bidi="ar-SA"/>
      </w:rPr>
    </w:lvl>
    <w:lvl w:ilvl="5" w:tplc="D3EA78B4">
      <w:numFmt w:val="bullet"/>
      <w:lvlText w:val="•"/>
      <w:lvlJc w:val="left"/>
      <w:pPr>
        <w:ind w:left="5349" w:hanging="360"/>
      </w:pPr>
      <w:rPr>
        <w:rFonts w:hint="default"/>
        <w:lang w:val="ru-RU" w:eastAsia="en-US" w:bidi="ar-SA"/>
      </w:rPr>
    </w:lvl>
    <w:lvl w:ilvl="6" w:tplc="2DCA104C">
      <w:numFmt w:val="bullet"/>
      <w:lvlText w:val="•"/>
      <w:lvlJc w:val="left"/>
      <w:pPr>
        <w:ind w:left="6207" w:hanging="360"/>
      </w:pPr>
      <w:rPr>
        <w:rFonts w:hint="default"/>
        <w:lang w:val="ru-RU" w:eastAsia="en-US" w:bidi="ar-SA"/>
      </w:rPr>
    </w:lvl>
    <w:lvl w:ilvl="7" w:tplc="A9BC2D3C">
      <w:numFmt w:val="bullet"/>
      <w:lvlText w:val="•"/>
      <w:lvlJc w:val="left"/>
      <w:pPr>
        <w:ind w:left="7065" w:hanging="360"/>
      </w:pPr>
      <w:rPr>
        <w:rFonts w:hint="default"/>
        <w:lang w:val="ru-RU" w:eastAsia="en-US" w:bidi="ar-SA"/>
      </w:rPr>
    </w:lvl>
    <w:lvl w:ilvl="8" w:tplc="A32C4932">
      <w:numFmt w:val="bullet"/>
      <w:lvlText w:val="•"/>
      <w:lvlJc w:val="left"/>
      <w:pPr>
        <w:ind w:left="7923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1AFA1F5B"/>
    <w:multiLevelType w:val="multilevel"/>
    <w:tmpl w:val="316ECEA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1BA4120C"/>
    <w:multiLevelType w:val="multilevel"/>
    <w:tmpl w:val="FD369F8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1E154B8E"/>
    <w:multiLevelType w:val="multilevel"/>
    <w:tmpl w:val="B7F6D8A8"/>
    <w:lvl w:ilvl="0">
      <w:start w:val="1"/>
      <w:numFmt w:val="bullet"/>
      <w:lvlText w:val="●"/>
      <w:lvlJc w:val="left"/>
      <w:pPr>
        <w:ind w:left="927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 w15:restartNumberingAfterBreak="0">
    <w:nsid w:val="1F430AD2"/>
    <w:multiLevelType w:val="hybridMultilevel"/>
    <w:tmpl w:val="6060BD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8D2DED"/>
    <w:multiLevelType w:val="hybridMultilevel"/>
    <w:tmpl w:val="1C6A6F70"/>
    <w:lvl w:ilvl="0" w:tplc="A48C18F4">
      <w:start w:val="5"/>
      <w:numFmt w:val="decimal"/>
      <w:lvlText w:val="%1"/>
      <w:lvlJc w:val="left"/>
      <w:pPr>
        <w:ind w:left="333" w:hanging="21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8B64144">
      <w:numFmt w:val="bullet"/>
      <w:lvlText w:val="•"/>
      <w:lvlJc w:val="left"/>
      <w:pPr>
        <w:ind w:left="122" w:hanging="1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3F3C3740">
      <w:numFmt w:val="bullet"/>
      <w:lvlText w:val="•"/>
      <w:lvlJc w:val="left"/>
      <w:pPr>
        <w:ind w:left="1357" w:hanging="169"/>
      </w:pPr>
      <w:rPr>
        <w:rFonts w:hint="default"/>
        <w:lang w:val="ru-RU" w:eastAsia="en-US" w:bidi="ar-SA"/>
      </w:rPr>
    </w:lvl>
    <w:lvl w:ilvl="3" w:tplc="F76CA350">
      <w:numFmt w:val="bullet"/>
      <w:lvlText w:val="•"/>
      <w:lvlJc w:val="left"/>
      <w:pPr>
        <w:ind w:left="2375" w:hanging="169"/>
      </w:pPr>
      <w:rPr>
        <w:rFonts w:hint="default"/>
        <w:lang w:val="ru-RU" w:eastAsia="en-US" w:bidi="ar-SA"/>
      </w:rPr>
    </w:lvl>
    <w:lvl w:ilvl="4" w:tplc="9D880B9C">
      <w:numFmt w:val="bullet"/>
      <w:lvlText w:val="•"/>
      <w:lvlJc w:val="left"/>
      <w:pPr>
        <w:ind w:left="3392" w:hanging="169"/>
      </w:pPr>
      <w:rPr>
        <w:rFonts w:hint="default"/>
        <w:lang w:val="ru-RU" w:eastAsia="en-US" w:bidi="ar-SA"/>
      </w:rPr>
    </w:lvl>
    <w:lvl w:ilvl="5" w:tplc="BEC2B9AC">
      <w:numFmt w:val="bullet"/>
      <w:lvlText w:val="•"/>
      <w:lvlJc w:val="left"/>
      <w:pPr>
        <w:ind w:left="4410" w:hanging="169"/>
      </w:pPr>
      <w:rPr>
        <w:rFonts w:hint="default"/>
        <w:lang w:val="ru-RU" w:eastAsia="en-US" w:bidi="ar-SA"/>
      </w:rPr>
    </w:lvl>
    <w:lvl w:ilvl="6" w:tplc="8872F3F4">
      <w:numFmt w:val="bullet"/>
      <w:lvlText w:val="•"/>
      <w:lvlJc w:val="left"/>
      <w:pPr>
        <w:ind w:left="5428" w:hanging="169"/>
      </w:pPr>
      <w:rPr>
        <w:rFonts w:hint="default"/>
        <w:lang w:val="ru-RU" w:eastAsia="en-US" w:bidi="ar-SA"/>
      </w:rPr>
    </w:lvl>
    <w:lvl w:ilvl="7" w:tplc="979E2820">
      <w:numFmt w:val="bullet"/>
      <w:lvlText w:val="•"/>
      <w:lvlJc w:val="left"/>
      <w:pPr>
        <w:ind w:left="6445" w:hanging="169"/>
      </w:pPr>
      <w:rPr>
        <w:rFonts w:hint="default"/>
        <w:lang w:val="ru-RU" w:eastAsia="en-US" w:bidi="ar-SA"/>
      </w:rPr>
    </w:lvl>
    <w:lvl w:ilvl="8" w:tplc="CC9871B0">
      <w:numFmt w:val="bullet"/>
      <w:lvlText w:val="•"/>
      <w:lvlJc w:val="left"/>
      <w:pPr>
        <w:ind w:left="7463" w:hanging="169"/>
      </w:pPr>
      <w:rPr>
        <w:rFonts w:hint="default"/>
        <w:lang w:val="ru-RU" w:eastAsia="en-US" w:bidi="ar-SA"/>
      </w:rPr>
    </w:lvl>
  </w:abstractNum>
  <w:abstractNum w:abstractNumId="18" w15:restartNumberingAfterBreak="0">
    <w:nsid w:val="20F76737"/>
    <w:multiLevelType w:val="hybridMultilevel"/>
    <w:tmpl w:val="103AD5A4"/>
    <w:lvl w:ilvl="0" w:tplc="8ECA795C">
      <w:numFmt w:val="bullet"/>
      <w:lvlText w:val=""/>
      <w:lvlJc w:val="left"/>
      <w:pPr>
        <w:ind w:left="709" w:hanging="56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774A838">
      <w:numFmt w:val="bullet"/>
      <w:lvlText w:val="•"/>
      <w:lvlJc w:val="left"/>
      <w:pPr>
        <w:ind w:left="1565" w:hanging="567"/>
      </w:pPr>
      <w:rPr>
        <w:rFonts w:hint="default"/>
        <w:lang w:val="ru-RU" w:eastAsia="en-US" w:bidi="ar-SA"/>
      </w:rPr>
    </w:lvl>
    <w:lvl w:ilvl="2" w:tplc="FBBE2F2E">
      <w:numFmt w:val="bullet"/>
      <w:lvlText w:val="•"/>
      <w:lvlJc w:val="left"/>
      <w:pPr>
        <w:ind w:left="2431" w:hanging="567"/>
      </w:pPr>
      <w:rPr>
        <w:rFonts w:hint="default"/>
        <w:lang w:val="ru-RU" w:eastAsia="en-US" w:bidi="ar-SA"/>
      </w:rPr>
    </w:lvl>
    <w:lvl w:ilvl="3" w:tplc="7D70BDBE">
      <w:numFmt w:val="bullet"/>
      <w:lvlText w:val="•"/>
      <w:lvlJc w:val="left"/>
      <w:pPr>
        <w:ind w:left="3296" w:hanging="567"/>
      </w:pPr>
      <w:rPr>
        <w:rFonts w:hint="default"/>
        <w:lang w:val="ru-RU" w:eastAsia="en-US" w:bidi="ar-SA"/>
      </w:rPr>
    </w:lvl>
    <w:lvl w:ilvl="4" w:tplc="BE88132A">
      <w:numFmt w:val="bullet"/>
      <w:lvlText w:val="•"/>
      <w:lvlJc w:val="left"/>
      <w:pPr>
        <w:ind w:left="4162" w:hanging="567"/>
      </w:pPr>
      <w:rPr>
        <w:rFonts w:hint="default"/>
        <w:lang w:val="ru-RU" w:eastAsia="en-US" w:bidi="ar-SA"/>
      </w:rPr>
    </w:lvl>
    <w:lvl w:ilvl="5" w:tplc="84B46586">
      <w:numFmt w:val="bullet"/>
      <w:lvlText w:val="•"/>
      <w:lvlJc w:val="left"/>
      <w:pPr>
        <w:ind w:left="5028" w:hanging="567"/>
      </w:pPr>
      <w:rPr>
        <w:rFonts w:hint="default"/>
        <w:lang w:val="ru-RU" w:eastAsia="en-US" w:bidi="ar-SA"/>
      </w:rPr>
    </w:lvl>
    <w:lvl w:ilvl="6" w:tplc="32BEF6F6">
      <w:numFmt w:val="bullet"/>
      <w:lvlText w:val="•"/>
      <w:lvlJc w:val="left"/>
      <w:pPr>
        <w:ind w:left="5893" w:hanging="567"/>
      </w:pPr>
      <w:rPr>
        <w:rFonts w:hint="default"/>
        <w:lang w:val="ru-RU" w:eastAsia="en-US" w:bidi="ar-SA"/>
      </w:rPr>
    </w:lvl>
    <w:lvl w:ilvl="7" w:tplc="FCAAC470">
      <w:numFmt w:val="bullet"/>
      <w:lvlText w:val="•"/>
      <w:lvlJc w:val="left"/>
      <w:pPr>
        <w:ind w:left="6759" w:hanging="567"/>
      </w:pPr>
      <w:rPr>
        <w:rFonts w:hint="default"/>
        <w:lang w:val="ru-RU" w:eastAsia="en-US" w:bidi="ar-SA"/>
      </w:rPr>
    </w:lvl>
    <w:lvl w:ilvl="8" w:tplc="A47EE1F8">
      <w:numFmt w:val="bullet"/>
      <w:lvlText w:val="•"/>
      <w:lvlJc w:val="left"/>
      <w:pPr>
        <w:ind w:left="7625" w:hanging="567"/>
      </w:pPr>
      <w:rPr>
        <w:rFonts w:hint="default"/>
        <w:lang w:val="ru-RU" w:eastAsia="en-US" w:bidi="ar-SA"/>
      </w:rPr>
    </w:lvl>
  </w:abstractNum>
  <w:abstractNum w:abstractNumId="19" w15:restartNumberingAfterBreak="0">
    <w:nsid w:val="24755A64"/>
    <w:multiLevelType w:val="multilevel"/>
    <w:tmpl w:val="F926AA4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2CFF6C2B"/>
    <w:multiLevelType w:val="multilevel"/>
    <w:tmpl w:val="FB66347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D606A00"/>
    <w:multiLevelType w:val="multilevel"/>
    <w:tmpl w:val="AC3893EA"/>
    <w:lvl w:ilvl="0">
      <w:start w:val="1"/>
      <w:numFmt w:val="bullet"/>
      <w:lvlText w:val="●"/>
      <w:lvlJc w:val="left"/>
      <w:pPr>
        <w:ind w:left="927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2" w15:restartNumberingAfterBreak="0">
    <w:nsid w:val="2DDC05D9"/>
    <w:multiLevelType w:val="hybridMultilevel"/>
    <w:tmpl w:val="0E46D2A0"/>
    <w:lvl w:ilvl="0" w:tplc="F034893C">
      <w:start w:val="1"/>
      <w:numFmt w:val="decimal"/>
      <w:lvlText w:val="%1."/>
      <w:lvlJc w:val="left"/>
      <w:pPr>
        <w:ind w:left="358" w:hanging="358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58985C5E">
      <w:start w:val="1"/>
      <w:numFmt w:val="decimal"/>
      <w:lvlText w:val="%2."/>
      <w:lvlJc w:val="left"/>
      <w:pPr>
        <w:ind w:left="831" w:hanging="332"/>
      </w:pPr>
      <w:rPr>
        <w:rFonts w:ascii="Times New Roman" w:eastAsia="Times New Roman" w:hAnsi="Times New Roman" w:cs="Times New Roman" w:hint="default"/>
        <w:spacing w:val="-29"/>
        <w:w w:val="100"/>
        <w:sz w:val="24"/>
        <w:szCs w:val="24"/>
        <w:lang w:val="ru-RU" w:eastAsia="ru-RU" w:bidi="ru-RU"/>
      </w:rPr>
    </w:lvl>
    <w:lvl w:ilvl="2" w:tplc="0AF4B564">
      <w:numFmt w:val="bullet"/>
      <w:lvlText w:val="•"/>
      <w:lvlJc w:val="left"/>
      <w:pPr>
        <w:ind w:left="1735" w:hanging="332"/>
      </w:pPr>
      <w:rPr>
        <w:lang w:val="ru-RU" w:eastAsia="ru-RU" w:bidi="ru-RU"/>
      </w:rPr>
    </w:lvl>
    <w:lvl w:ilvl="3" w:tplc="2D22C9F2">
      <w:numFmt w:val="bullet"/>
      <w:lvlText w:val="•"/>
      <w:lvlJc w:val="left"/>
      <w:pPr>
        <w:ind w:left="2635" w:hanging="332"/>
      </w:pPr>
      <w:rPr>
        <w:lang w:val="ru-RU" w:eastAsia="ru-RU" w:bidi="ru-RU"/>
      </w:rPr>
    </w:lvl>
    <w:lvl w:ilvl="4" w:tplc="FC7A625A">
      <w:numFmt w:val="bullet"/>
      <w:lvlText w:val="•"/>
      <w:lvlJc w:val="left"/>
      <w:pPr>
        <w:ind w:left="3535" w:hanging="332"/>
      </w:pPr>
      <w:rPr>
        <w:lang w:val="ru-RU" w:eastAsia="ru-RU" w:bidi="ru-RU"/>
      </w:rPr>
    </w:lvl>
    <w:lvl w:ilvl="5" w:tplc="7CD2FA14">
      <w:numFmt w:val="bullet"/>
      <w:lvlText w:val="•"/>
      <w:lvlJc w:val="left"/>
      <w:pPr>
        <w:ind w:left="4435" w:hanging="332"/>
      </w:pPr>
      <w:rPr>
        <w:lang w:val="ru-RU" w:eastAsia="ru-RU" w:bidi="ru-RU"/>
      </w:rPr>
    </w:lvl>
    <w:lvl w:ilvl="6" w:tplc="531493AA">
      <w:numFmt w:val="bullet"/>
      <w:lvlText w:val="•"/>
      <w:lvlJc w:val="left"/>
      <w:pPr>
        <w:ind w:left="5335" w:hanging="332"/>
      </w:pPr>
      <w:rPr>
        <w:lang w:val="ru-RU" w:eastAsia="ru-RU" w:bidi="ru-RU"/>
      </w:rPr>
    </w:lvl>
    <w:lvl w:ilvl="7" w:tplc="63762C1E">
      <w:numFmt w:val="bullet"/>
      <w:lvlText w:val="•"/>
      <w:lvlJc w:val="left"/>
      <w:pPr>
        <w:ind w:left="6235" w:hanging="332"/>
      </w:pPr>
      <w:rPr>
        <w:lang w:val="ru-RU" w:eastAsia="ru-RU" w:bidi="ru-RU"/>
      </w:rPr>
    </w:lvl>
    <w:lvl w:ilvl="8" w:tplc="EE6C6136">
      <w:numFmt w:val="bullet"/>
      <w:lvlText w:val="•"/>
      <w:lvlJc w:val="left"/>
      <w:pPr>
        <w:ind w:left="7135" w:hanging="332"/>
      </w:pPr>
      <w:rPr>
        <w:lang w:val="ru-RU" w:eastAsia="ru-RU" w:bidi="ru-RU"/>
      </w:rPr>
    </w:lvl>
  </w:abstractNum>
  <w:abstractNum w:abstractNumId="23" w15:restartNumberingAfterBreak="0">
    <w:nsid w:val="3EEE7C4A"/>
    <w:multiLevelType w:val="hybridMultilevel"/>
    <w:tmpl w:val="E97281D4"/>
    <w:lvl w:ilvl="0" w:tplc="442E0228">
      <w:numFmt w:val="bullet"/>
      <w:lvlText w:val="•"/>
      <w:lvlJc w:val="left"/>
      <w:pPr>
        <w:ind w:left="289" w:hanging="1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AA07E9C">
      <w:numFmt w:val="bullet"/>
      <w:lvlText w:val="•"/>
      <w:lvlJc w:val="left"/>
      <w:pPr>
        <w:ind w:left="1187" w:hanging="168"/>
      </w:pPr>
      <w:rPr>
        <w:rFonts w:hint="default"/>
        <w:lang w:val="ru-RU" w:eastAsia="en-US" w:bidi="ar-SA"/>
      </w:rPr>
    </w:lvl>
    <w:lvl w:ilvl="2" w:tplc="96280132">
      <w:numFmt w:val="bullet"/>
      <w:lvlText w:val="•"/>
      <w:lvlJc w:val="left"/>
      <w:pPr>
        <w:ind w:left="2095" w:hanging="168"/>
      </w:pPr>
      <w:rPr>
        <w:rFonts w:hint="default"/>
        <w:lang w:val="ru-RU" w:eastAsia="en-US" w:bidi="ar-SA"/>
      </w:rPr>
    </w:lvl>
    <w:lvl w:ilvl="3" w:tplc="48B24E6E">
      <w:numFmt w:val="bullet"/>
      <w:lvlText w:val="•"/>
      <w:lvlJc w:val="left"/>
      <w:pPr>
        <w:ind w:left="3002" w:hanging="168"/>
      </w:pPr>
      <w:rPr>
        <w:rFonts w:hint="default"/>
        <w:lang w:val="ru-RU" w:eastAsia="en-US" w:bidi="ar-SA"/>
      </w:rPr>
    </w:lvl>
    <w:lvl w:ilvl="4" w:tplc="270C796E">
      <w:numFmt w:val="bullet"/>
      <w:lvlText w:val="•"/>
      <w:lvlJc w:val="left"/>
      <w:pPr>
        <w:ind w:left="3910" w:hanging="168"/>
      </w:pPr>
      <w:rPr>
        <w:rFonts w:hint="default"/>
        <w:lang w:val="ru-RU" w:eastAsia="en-US" w:bidi="ar-SA"/>
      </w:rPr>
    </w:lvl>
    <w:lvl w:ilvl="5" w:tplc="ED8EEDD6">
      <w:numFmt w:val="bullet"/>
      <w:lvlText w:val="•"/>
      <w:lvlJc w:val="left"/>
      <w:pPr>
        <w:ind w:left="4818" w:hanging="168"/>
      </w:pPr>
      <w:rPr>
        <w:rFonts w:hint="default"/>
        <w:lang w:val="ru-RU" w:eastAsia="en-US" w:bidi="ar-SA"/>
      </w:rPr>
    </w:lvl>
    <w:lvl w:ilvl="6" w:tplc="D8749BD0">
      <w:numFmt w:val="bullet"/>
      <w:lvlText w:val="•"/>
      <w:lvlJc w:val="left"/>
      <w:pPr>
        <w:ind w:left="5725" w:hanging="168"/>
      </w:pPr>
      <w:rPr>
        <w:rFonts w:hint="default"/>
        <w:lang w:val="ru-RU" w:eastAsia="en-US" w:bidi="ar-SA"/>
      </w:rPr>
    </w:lvl>
    <w:lvl w:ilvl="7" w:tplc="FC3C0D22">
      <w:numFmt w:val="bullet"/>
      <w:lvlText w:val="•"/>
      <w:lvlJc w:val="left"/>
      <w:pPr>
        <w:ind w:left="6633" w:hanging="168"/>
      </w:pPr>
      <w:rPr>
        <w:rFonts w:hint="default"/>
        <w:lang w:val="ru-RU" w:eastAsia="en-US" w:bidi="ar-SA"/>
      </w:rPr>
    </w:lvl>
    <w:lvl w:ilvl="8" w:tplc="46908F06">
      <w:numFmt w:val="bullet"/>
      <w:lvlText w:val="•"/>
      <w:lvlJc w:val="left"/>
      <w:pPr>
        <w:ind w:left="7541" w:hanging="168"/>
      </w:pPr>
      <w:rPr>
        <w:rFonts w:hint="default"/>
        <w:lang w:val="ru-RU" w:eastAsia="en-US" w:bidi="ar-SA"/>
      </w:rPr>
    </w:lvl>
  </w:abstractNum>
  <w:abstractNum w:abstractNumId="24" w15:restartNumberingAfterBreak="0">
    <w:nsid w:val="4CAA5F6B"/>
    <w:multiLevelType w:val="multilevel"/>
    <w:tmpl w:val="C916DE7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E282742"/>
    <w:multiLevelType w:val="multilevel"/>
    <w:tmpl w:val="7588485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E3E632E"/>
    <w:multiLevelType w:val="hybridMultilevel"/>
    <w:tmpl w:val="4ABA5974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06F0327"/>
    <w:multiLevelType w:val="multilevel"/>
    <w:tmpl w:val="18FCE04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1992230"/>
    <w:multiLevelType w:val="multilevel"/>
    <w:tmpl w:val="995E464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35A5E8F"/>
    <w:multiLevelType w:val="multilevel"/>
    <w:tmpl w:val="A47830D8"/>
    <w:lvl w:ilvl="0">
      <w:start w:val="1"/>
      <w:numFmt w:val="bullet"/>
      <w:lvlText w:val="●"/>
      <w:lvlJc w:val="left"/>
      <w:pPr>
        <w:ind w:left="927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0" w15:restartNumberingAfterBreak="0">
    <w:nsid w:val="59ADCABA"/>
    <w:multiLevelType w:val="singleLevel"/>
    <w:tmpl w:val="59ADCAB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</w:abstractNum>
  <w:abstractNum w:abstractNumId="31" w15:restartNumberingAfterBreak="0">
    <w:nsid w:val="59E27137"/>
    <w:multiLevelType w:val="multilevel"/>
    <w:tmpl w:val="40625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A523391"/>
    <w:multiLevelType w:val="multilevel"/>
    <w:tmpl w:val="07AE181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5F243523"/>
    <w:multiLevelType w:val="hybridMultilevel"/>
    <w:tmpl w:val="918885CE"/>
    <w:lvl w:ilvl="0" w:tplc="AEAA4E08">
      <w:start w:val="1"/>
      <w:numFmt w:val="decimal"/>
      <w:lvlText w:val="%1)"/>
      <w:lvlJc w:val="left"/>
      <w:pPr>
        <w:ind w:left="1047" w:hanging="305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08681D2">
      <w:numFmt w:val="bullet"/>
      <w:lvlText w:val="•"/>
      <w:lvlJc w:val="left"/>
      <w:pPr>
        <w:ind w:left="1899" w:hanging="305"/>
      </w:pPr>
      <w:rPr>
        <w:rFonts w:hint="default"/>
        <w:lang w:val="ru-RU" w:eastAsia="en-US" w:bidi="ar-SA"/>
      </w:rPr>
    </w:lvl>
    <w:lvl w:ilvl="2" w:tplc="C8FC0876">
      <w:numFmt w:val="bullet"/>
      <w:lvlText w:val="•"/>
      <w:lvlJc w:val="left"/>
      <w:pPr>
        <w:ind w:left="2759" w:hanging="305"/>
      </w:pPr>
      <w:rPr>
        <w:rFonts w:hint="default"/>
        <w:lang w:val="ru-RU" w:eastAsia="en-US" w:bidi="ar-SA"/>
      </w:rPr>
    </w:lvl>
    <w:lvl w:ilvl="3" w:tplc="187801F2">
      <w:numFmt w:val="bullet"/>
      <w:lvlText w:val="•"/>
      <w:lvlJc w:val="left"/>
      <w:pPr>
        <w:ind w:left="3619" w:hanging="305"/>
      </w:pPr>
      <w:rPr>
        <w:rFonts w:hint="default"/>
        <w:lang w:val="ru-RU" w:eastAsia="en-US" w:bidi="ar-SA"/>
      </w:rPr>
    </w:lvl>
    <w:lvl w:ilvl="4" w:tplc="E454F2FE">
      <w:numFmt w:val="bullet"/>
      <w:lvlText w:val="•"/>
      <w:lvlJc w:val="left"/>
      <w:pPr>
        <w:ind w:left="4479" w:hanging="305"/>
      </w:pPr>
      <w:rPr>
        <w:rFonts w:hint="default"/>
        <w:lang w:val="ru-RU" w:eastAsia="en-US" w:bidi="ar-SA"/>
      </w:rPr>
    </w:lvl>
    <w:lvl w:ilvl="5" w:tplc="A66ABBA0">
      <w:numFmt w:val="bullet"/>
      <w:lvlText w:val="•"/>
      <w:lvlJc w:val="left"/>
      <w:pPr>
        <w:ind w:left="5339" w:hanging="305"/>
      </w:pPr>
      <w:rPr>
        <w:rFonts w:hint="default"/>
        <w:lang w:val="ru-RU" w:eastAsia="en-US" w:bidi="ar-SA"/>
      </w:rPr>
    </w:lvl>
    <w:lvl w:ilvl="6" w:tplc="634E07A8">
      <w:numFmt w:val="bullet"/>
      <w:lvlText w:val="•"/>
      <w:lvlJc w:val="left"/>
      <w:pPr>
        <w:ind w:left="6199" w:hanging="305"/>
      </w:pPr>
      <w:rPr>
        <w:rFonts w:hint="default"/>
        <w:lang w:val="ru-RU" w:eastAsia="en-US" w:bidi="ar-SA"/>
      </w:rPr>
    </w:lvl>
    <w:lvl w:ilvl="7" w:tplc="24FAEEFA">
      <w:numFmt w:val="bullet"/>
      <w:lvlText w:val="•"/>
      <w:lvlJc w:val="left"/>
      <w:pPr>
        <w:ind w:left="7059" w:hanging="305"/>
      </w:pPr>
      <w:rPr>
        <w:rFonts w:hint="default"/>
        <w:lang w:val="ru-RU" w:eastAsia="en-US" w:bidi="ar-SA"/>
      </w:rPr>
    </w:lvl>
    <w:lvl w:ilvl="8" w:tplc="801AEA1E">
      <w:numFmt w:val="bullet"/>
      <w:lvlText w:val="•"/>
      <w:lvlJc w:val="left"/>
      <w:pPr>
        <w:ind w:left="7919" w:hanging="305"/>
      </w:pPr>
      <w:rPr>
        <w:rFonts w:hint="default"/>
        <w:lang w:val="ru-RU" w:eastAsia="en-US" w:bidi="ar-SA"/>
      </w:rPr>
    </w:lvl>
  </w:abstractNum>
  <w:abstractNum w:abstractNumId="34" w15:restartNumberingAfterBreak="0">
    <w:nsid w:val="635F0805"/>
    <w:multiLevelType w:val="multilevel"/>
    <w:tmpl w:val="8F52B4A2"/>
    <w:lvl w:ilvl="0">
      <w:start w:val="1"/>
      <w:numFmt w:val="bullet"/>
      <w:lvlText w:val="●"/>
      <w:lvlJc w:val="left"/>
      <w:pPr>
        <w:ind w:left="927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5" w15:restartNumberingAfterBreak="0">
    <w:nsid w:val="64280E5E"/>
    <w:multiLevelType w:val="multilevel"/>
    <w:tmpl w:val="C0B6B538"/>
    <w:lvl w:ilvl="0">
      <w:start w:val="1"/>
      <w:numFmt w:val="bullet"/>
      <w:lvlText w:val="●"/>
      <w:lvlJc w:val="left"/>
      <w:pPr>
        <w:ind w:left="927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6" w15:restartNumberingAfterBreak="0">
    <w:nsid w:val="65D01A99"/>
    <w:multiLevelType w:val="multilevel"/>
    <w:tmpl w:val="33EA067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7585B63"/>
    <w:multiLevelType w:val="hybridMultilevel"/>
    <w:tmpl w:val="374A64A4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A673037"/>
    <w:multiLevelType w:val="hybridMultilevel"/>
    <w:tmpl w:val="DBA4C21E"/>
    <w:lvl w:ilvl="0" w:tplc="9DA079CC">
      <w:start w:val="1"/>
      <w:numFmt w:val="decimal"/>
      <w:lvlText w:val="%1)"/>
      <w:lvlJc w:val="left"/>
      <w:pPr>
        <w:ind w:left="906" w:hanging="305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236EA08">
      <w:numFmt w:val="bullet"/>
      <w:lvlText w:val="•"/>
      <w:lvlJc w:val="left"/>
      <w:pPr>
        <w:ind w:left="1759" w:hanging="305"/>
      </w:pPr>
      <w:rPr>
        <w:rFonts w:hint="default"/>
        <w:lang w:val="ru-RU" w:eastAsia="en-US" w:bidi="ar-SA"/>
      </w:rPr>
    </w:lvl>
    <w:lvl w:ilvl="2" w:tplc="DA84A1AE">
      <w:numFmt w:val="bullet"/>
      <w:lvlText w:val="•"/>
      <w:lvlJc w:val="left"/>
      <w:pPr>
        <w:ind w:left="2619" w:hanging="305"/>
      </w:pPr>
      <w:rPr>
        <w:rFonts w:hint="default"/>
        <w:lang w:val="ru-RU" w:eastAsia="en-US" w:bidi="ar-SA"/>
      </w:rPr>
    </w:lvl>
    <w:lvl w:ilvl="3" w:tplc="FA289252">
      <w:numFmt w:val="bullet"/>
      <w:lvlText w:val="•"/>
      <w:lvlJc w:val="left"/>
      <w:pPr>
        <w:ind w:left="3479" w:hanging="305"/>
      </w:pPr>
      <w:rPr>
        <w:rFonts w:hint="default"/>
        <w:lang w:val="ru-RU" w:eastAsia="en-US" w:bidi="ar-SA"/>
      </w:rPr>
    </w:lvl>
    <w:lvl w:ilvl="4" w:tplc="FE26A6D4">
      <w:numFmt w:val="bullet"/>
      <w:lvlText w:val="•"/>
      <w:lvlJc w:val="left"/>
      <w:pPr>
        <w:ind w:left="4339" w:hanging="305"/>
      </w:pPr>
      <w:rPr>
        <w:rFonts w:hint="default"/>
        <w:lang w:val="ru-RU" w:eastAsia="en-US" w:bidi="ar-SA"/>
      </w:rPr>
    </w:lvl>
    <w:lvl w:ilvl="5" w:tplc="8ACE9B10">
      <w:numFmt w:val="bullet"/>
      <w:lvlText w:val="•"/>
      <w:lvlJc w:val="left"/>
      <w:pPr>
        <w:ind w:left="5199" w:hanging="305"/>
      </w:pPr>
      <w:rPr>
        <w:rFonts w:hint="default"/>
        <w:lang w:val="ru-RU" w:eastAsia="en-US" w:bidi="ar-SA"/>
      </w:rPr>
    </w:lvl>
    <w:lvl w:ilvl="6" w:tplc="4658135E">
      <w:numFmt w:val="bullet"/>
      <w:lvlText w:val="•"/>
      <w:lvlJc w:val="left"/>
      <w:pPr>
        <w:ind w:left="6059" w:hanging="305"/>
      </w:pPr>
      <w:rPr>
        <w:rFonts w:hint="default"/>
        <w:lang w:val="ru-RU" w:eastAsia="en-US" w:bidi="ar-SA"/>
      </w:rPr>
    </w:lvl>
    <w:lvl w:ilvl="7" w:tplc="627CAB0C">
      <w:numFmt w:val="bullet"/>
      <w:lvlText w:val="•"/>
      <w:lvlJc w:val="left"/>
      <w:pPr>
        <w:ind w:left="6918" w:hanging="305"/>
      </w:pPr>
      <w:rPr>
        <w:rFonts w:hint="default"/>
        <w:lang w:val="ru-RU" w:eastAsia="en-US" w:bidi="ar-SA"/>
      </w:rPr>
    </w:lvl>
    <w:lvl w:ilvl="8" w:tplc="7B6C7300">
      <w:numFmt w:val="bullet"/>
      <w:lvlText w:val="•"/>
      <w:lvlJc w:val="left"/>
      <w:pPr>
        <w:ind w:left="7778" w:hanging="305"/>
      </w:pPr>
      <w:rPr>
        <w:rFonts w:hint="default"/>
        <w:lang w:val="ru-RU" w:eastAsia="en-US" w:bidi="ar-SA"/>
      </w:rPr>
    </w:lvl>
  </w:abstractNum>
  <w:abstractNum w:abstractNumId="39" w15:restartNumberingAfterBreak="0">
    <w:nsid w:val="6CD8664F"/>
    <w:multiLevelType w:val="hybridMultilevel"/>
    <w:tmpl w:val="61706A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101715E"/>
    <w:multiLevelType w:val="multilevel"/>
    <w:tmpl w:val="F3DAA29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5046F04"/>
    <w:multiLevelType w:val="hybridMultilevel"/>
    <w:tmpl w:val="72CC5B94"/>
    <w:lvl w:ilvl="0" w:tplc="C2FAA6B0">
      <w:numFmt w:val="bullet"/>
      <w:lvlText w:val=""/>
      <w:lvlJc w:val="left"/>
      <w:pPr>
        <w:ind w:left="9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3158687E">
      <w:numFmt w:val="bullet"/>
      <w:lvlText w:val="•"/>
      <w:lvlJc w:val="left"/>
      <w:pPr>
        <w:ind w:left="1809" w:hanging="360"/>
      </w:pPr>
      <w:rPr>
        <w:rFonts w:hint="default"/>
        <w:lang w:val="ru-RU" w:eastAsia="en-US" w:bidi="ar-SA"/>
      </w:rPr>
    </w:lvl>
    <w:lvl w:ilvl="2" w:tplc="3160ACD0">
      <w:numFmt w:val="bullet"/>
      <w:lvlText w:val="•"/>
      <w:lvlJc w:val="left"/>
      <w:pPr>
        <w:ind w:left="2679" w:hanging="360"/>
      </w:pPr>
      <w:rPr>
        <w:rFonts w:hint="default"/>
        <w:lang w:val="ru-RU" w:eastAsia="en-US" w:bidi="ar-SA"/>
      </w:rPr>
    </w:lvl>
    <w:lvl w:ilvl="3" w:tplc="556EBEB8">
      <w:numFmt w:val="bullet"/>
      <w:lvlText w:val="•"/>
      <w:lvlJc w:val="left"/>
      <w:pPr>
        <w:ind w:left="3549" w:hanging="360"/>
      </w:pPr>
      <w:rPr>
        <w:rFonts w:hint="default"/>
        <w:lang w:val="ru-RU" w:eastAsia="en-US" w:bidi="ar-SA"/>
      </w:rPr>
    </w:lvl>
    <w:lvl w:ilvl="4" w:tplc="1B784FAE">
      <w:numFmt w:val="bullet"/>
      <w:lvlText w:val="•"/>
      <w:lvlJc w:val="left"/>
      <w:pPr>
        <w:ind w:left="4419" w:hanging="360"/>
      </w:pPr>
      <w:rPr>
        <w:rFonts w:hint="default"/>
        <w:lang w:val="ru-RU" w:eastAsia="en-US" w:bidi="ar-SA"/>
      </w:rPr>
    </w:lvl>
    <w:lvl w:ilvl="5" w:tplc="16287CF4">
      <w:numFmt w:val="bullet"/>
      <w:lvlText w:val="•"/>
      <w:lvlJc w:val="left"/>
      <w:pPr>
        <w:ind w:left="5289" w:hanging="360"/>
      </w:pPr>
      <w:rPr>
        <w:rFonts w:hint="default"/>
        <w:lang w:val="ru-RU" w:eastAsia="en-US" w:bidi="ar-SA"/>
      </w:rPr>
    </w:lvl>
    <w:lvl w:ilvl="6" w:tplc="0A3E46C0">
      <w:numFmt w:val="bullet"/>
      <w:lvlText w:val="•"/>
      <w:lvlJc w:val="left"/>
      <w:pPr>
        <w:ind w:left="6159" w:hanging="360"/>
      </w:pPr>
      <w:rPr>
        <w:rFonts w:hint="default"/>
        <w:lang w:val="ru-RU" w:eastAsia="en-US" w:bidi="ar-SA"/>
      </w:rPr>
    </w:lvl>
    <w:lvl w:ilvl="7" w:tplc="8CB6AAC8">
      <w:numFmt w:val="bullet"/>
      <w:lvlText w:val="•"/>
      <w:lvlJc w:val="left"/>
      <w:pPr>
        <w:ind w:left="7029" w:hanging="360"/>
      </w:pPr>
      <w:rPr>
        <w:rFonts w:hint="default"/>
        <w:lang w:val="ru-RU" w:eastAsia="en-US" w:bidi="ar-SA"/>
      </w:rPr>
    </w:lvl>
    <w:lvl w:ilvl="8" w:tplc="4FD6537C">
      <w:numFmt w:val="bullet"/>
      <w:lvlText w:val="•"/>
      <w:lvlJc w:val="left"/>
      <w:pPr>
        <w:ind w:left="7899" w:hanging="360"/>
      </w:pPr>
      <w:rPr>
        <w:rFonts w:hint="default"/>
        <w:lang w:val="ru-RU" w:eastAsia="en-US" w:bidi="ar-SA"/>
      </w:rPr>
    </w:lvl>
  </w:abstractNum>
  <w:abstractNum w:abstractNumId="42" w15:restartNumberingAfterBreak="0">
    <w:nsid w:val="76045378"/>
    <w:multiLevelType w:val="hybridMultilevel"/>
    <w:tmpl w:val="EDC648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6306342"/>
    <w:multiLevelType w:val="hybridMultilevel"/>
    <w:tmpl w:val="39F85FA4"/>
    <w:lvl w:ilvl="0" w:tplc="A00EB09C">
      <w:start w:val="5"/>
      <w:numFmt w:val="decimal"/>
      <w:lvlText w:val="%1"/>
      <w:lvlJc w:val="left"/>
      <w:pPr>
        <w:ind w:left="333" w:hanging="21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F24A18C">
      <w:numFmt w:val="bullet"/>
      <w:lvlText w:val="•"/>
      <w:lvlJc w:val="left"/>
      <w:pPr>
        <w:ind w:left="1255" w:hanging="212"/>
      </w:pPr>
      <w:rPr>
        <w:rFonts w:hint="default"/>
        <w:lang w:val="ru-RU" w:eastAsia="en-US" w:bidi="ar-SA"/>
      </w:rPr>
    </w:lvl>
    <w:lvl w:ilvl="2" w:tplc="F830FCE6">
      <w:numFmt w:val="bullet"/>
      <w:lvlText w:val="•"/>
      <w:lvlJc w:val="left"/>
      <w:pPr>
        <w:ind w:left="2171" w:hanging="212"/>
      </w:pPr>
      <w:rPr>
        <w:rFonts w:hint="default"/>
        <w:lang w:val="ru-RU" w:eastAsia="en-US" w:bidi="ar-SA"/>
      </w:rPr>
    </w:lvl>
    <w:lvl w:ilvl="3" w:tplc="B54258AA">
      <w:numFmt w:val="bullet"/>
      <w:lvlText w:val="•"/>
      <w:lvlJc w:val="left"/>
      <w:pPr>
        <w:ind w:left="3087" w:hanging="212"/>
      </w:pPr>
      <w:rPr>
        <w:rFonts w:hint="default"/>
        <w:lang w:val="ru-RU" w:eastAsia="en-US" w:bidi="ar-SA"/>
      </w:rPr>
    </w:lvl>
    <w:lvl w:ilvl="4" w:tplc="E676D8FC">
      <w:numFmt w:val="bullet"/>
      <w:lvlText w:val="•"/>
      <w:lvlJc w:val="left"/>
      <w:pPr>
        <w:ind w:left="4003" w:hanging="212"/>
      </w:pPr>
      <w:rPr>
        <w:rFonts w:hint="default"/>
        <w:lang w:val="ru-RU" w:eastAsia="en-US" w:bidi="ar-SA"/>
      </w:rPr>
    </w:lvl>
    <w:lvl w:ilvl="5" w:tplc="C19E4E8C">
      <w:numFmt w:val="bullet"/>
      <w:lvlText w:val="•"/>
      <w:lvlJc w:val="left"/>
      <w:pPr>
        <w:ind w:left="4919" w:hanging="212"/>
      </w:pPr>
      <w:rPr>
        <w:rFonts w:hint="default"/>
        <w:lang w:val="ru-RU" w:eastAsia="en-US" w:bidi="ar-SA"/>
      </w:rPr>
    </w:lvl>
    <w:lvl w:ilvl="6" w:tplc="9F74D768">
      <w:numFmt w:val="bullet"/>
      <w:lvlText w:val="•"/>
      <w:lvlJc w:val="left"/>
      <w:pPr>
        <w:ind w:left="5835" w:hanging="212"/>
      </w:pPr>
      <w:rPr>
        <w:rFonts w:hint="default"/>
        <w:lang w:val="ru-RU" w:eastAsia="en-US" w:bidi="ar-SA"/>
      </w:rPr>
    </w:lvl>
    <w:lvl w:ilvl="7" w:tplc="694013D8">
      <w:numFmt w:val="bullet"/>
      <w:lvlText w:val="•"/>
      <w:lvlJc w:val="left"/>
      <w:pPr>
        <w:ind w:left="6750" w:hanging="212"/>
      </w:pPr>
      <w:rPr>
        <w:rFonts w:hint="default"/>
        <w:lang w:val="ru-RU" w:eastAsia="en-US" w:bidi="ar-SA"/>
      </w:rPr>
    </w:lvl>
    <w:lvl w:ilvl="8" w:tplc="B906BBCA">
      <w:numFmt w:val="bullet"/>
      <w:lvlText w:val="•"/>
      <w:lvlJc w:val="left"/>
      <w:pPr>
        <w:ind w:left="7666" w:hanging="212"/>
      </w:pPr>
      <w:rPr>
        <w:rFonts w:hint="default"/>
        <w:lang w:val="ru-RU" w:eastAsia="en-US" w:bidi="ar-SA"/>
      </w:rPr>
    </w:lvl>
  </w:abstractNum>
  <w:abstractNum w:abstractNumId="44" w15:restartNumberingAfterBreak="0">
    <w:nsid w:val="76CA6558"/>
    <w:multiLevelType w:val="multilevel"/>
    <w:tmpl w:val="754A09F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7909161A"/>
    <w:multiLevelType w:val="multilevel"/>
    <w:tmpl w:val="3C8073A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7A9923A9"/>
    <w:multiLevelType w:val="multilevel"/>
    <w:tmpl w:val="97485134"/>
    <w:lvl w:ilvl="0">
      <w:start w:val="1"/>
      <w:numFmt w:val="bullet"/>
      <w:lvlText w:val="●"/>
      <w:lvlJc w:val="left"/>
      <w:pPr>
        <w:ind w:left="927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7" w15:restartNumberingAfterBreak="0">
    <w:nsid w:val="7E2A601E"/>
    <w:multiLevelType w:val="multilevel"/>
    <w:tmpl w:val="477CC4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45"/>
  </w:num>
  <w:num w:numId="3">
    <w:abstractNumId w:val="25"/>
  </w:num>
  <w:num w:numId="4">
    <w:abstractNumId w:val="24"/>
  </w:num>
  <w:num w:numId="5">
    <w:abstractNumId w:val="7"/>
  </w:num>
  <w:num w:numId="6">
    <w:abstractNumId w:val="14"/>
  </w:num>
  <w:num w:numId="7">
    <w:abstractNumId w:val="16"/>
  </w:num>
  <w:num w:numId="8">
    <w:abstractNumId w:val="36"/>
  </w:num>
  <w:num w:numId="9">
    <w:abstractNumId w:val="20"/>
  </w:num>
  <w:num w:numId="10">
    <w:abstractNumId w:val="19"/>
  </w:num>
  <w:num w:numId="11">
    <w:abstractNumId w:val="44"/>
  </w:num>
  <w:num w:numId="12">
    <w:abstractNumId w:val="27"/>
  </w:num>
  <w:num w:numId="13">
    <w:abstractNumId w:val="47"/>
  </w:num>
  <w:num w:numId="14">
    <w:abstractNumId w:val="31"/>
  </w:num>
  <w:num w:numId="15">
    <w:abstractNumId w:val="33"/>
  </w:num>
  <w:num w:numId="16">
    <w:abstractNumId w:val="17"/>
  </w:num>
  <w:num w:numId="17">
    <w:abstractNumId w:val="43"/>
  </w:num>
  <w:num w:numId="18">
    <w:abstractNumId w:val="41"/>
  </w:num>
  <w:num w:numId="19">
    <w:abstractNumId w:val="12"/>
  </w:num>
  <w:num w:numId="20">
    <w:abstractNumId w:val="34"/>
  </w:num>
  <w:num w:numId="21">
    <w:abstractNumId w:val="21"/>
  </w:num>
  <w:num w:numId="22">
    <w:abstractNumId w:val="46"/>
  </w:num>
  <w:num w:numId="23">
    <w:abstractNumId w:val="35"/>
  </w:num>
  <w:num w:numId="24">
    <w:abstractNumId w:val="29"/>
  </w:num>
  <w:num w:numId="25">
    <w:abstractNumId w:val="15"/>
  </w:num>
  <w:num w:numId="26">
    <w:abstractNumId w:val="38"/>
  </w:num>
  <w:num w:numId="27">
    <w:abstractNumId w:val="18"/>
  </w:num>
  <w:num w:numId="28">
    <w:abstractNumId w:val="23"/>
  </w:num>
  <w:num w:numId="29">
    <w:abstractNumId w:val="3"/>
  </w:num>
  <w:num w:numId="30">
    <w:abstractNumId w:val="2"/>
  </w:num>
  <w:num w:numId="31">
    <w:abstractNumId w:val="6"/>
  </w:num>
  <w:num w:numId="32">
    <w:abstractNumId w:val="40"/>
  </w:num>
  <w:num w:numId="33">
    <w:abstractNumId w:val="10"/>
  </w:num>
  <w:num w:numId="34">
    <w:abstractNumId w:val="11"/>
  </w:num>
  <w:num w:numId="35">
    <w:abstractNumId w:val="13"/>
  </w:num>
  <w:num w:numId="36">
    <w:abstractNumId w:val="28"/>
  </w:num>
  <w:num w:numId="37">
    <w:abstractNumId w:val="8"/>
  </w:num>
  <w:num w:numId="38">
    <w:abstractNumId w:val="32"/>
  </w:num>
  <w:num w:numId="39">
    <w:abstractNumId w:val="2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  <w:num w:numId="46">
    <w:abstractNumId w:val="1"/>
  </w:num>
  <w:num w:numId="47">
    <w:abstractNumId w:val="0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50B"/>
    <w:rsid w:val="000A5E41"/>
    <w:rsid w:val="00152889"/>
    <w:rsid w:val="001F6721"/>
    <w:rsid w:val="0027628B"/>
    <w:rsid w:val="004075B4"/>
    <w:rsid w:val="0081050B"/>
    <w:rsid w:val="009E0A90"/>
    <w:rsid w:val="00DC5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56B52"/>
  <w15:chartTrackingRefBased/>
  <w15:docId w15:val="{FE2313F0-E9EA-4996-9462-BBCE53142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1050B"/>
    <w:pPr>
      <w:keepNext/>
      <w:keepLines/>
      <w:spacing w:before="24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1050B"/>
    <w:pPr>
      <w:keepNext/>
      <w:keepLines/>
      <w:spacing w:before="4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1050B"/>
    <w:pPr>
      <w:keepNext/>
      <w:keepLines/>
      <w:spacing w:before="4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unhideWhenUsed/>
    <w:qFormat/>
    <w:rsid w:val="0081050B"/>
    <w:pPr>
      <w:keepNext/>
      <w:keepLines/>
      <w:spacing w:before="40" w:after="0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paragraph" w:styleId="5">
    <w:name w:val="heading 5"/>
    <w:basedOn w:val="a"/>
    <w:next w:val="a"/>
    <w:link w:val="50"/>
    <w:rsid w:val="0081050B"/>
    <w:pPr>
      <w:keepNext/>
      <w:keepLines/>
      <w:spacing w:before="220" w:after="40" w:line="276" w:lineRule="auto"/>
      <w:outlineLvl w:val="4"/>
    </w:pPr>
    <w:rPr>
      <w:rFonts w:ascii="Calibri" w:eastAsia="Calibri" w:hAnsi="Calibri" w:cs="Calibri"/>
      <w:b/>
      <w:lang w:val="en" w:eastAsia="ru-RU"/>
    </w:rPr>
  </w:style>
  <w:style w:type="paragraph" w:styleId="6">
    <w:name w:val="heading 6"/>
    <w:basedOn w:val="a"/>
    <w:next w:val="a"/>
    <w:link w:val="60"/>
    <w:rsid w:val="0081050B"/>
    <w:pPr>
      <w:keepNext/>
      <w:keepLines/>
      <w:spacing w:before="200" w:after="40" w:line="276" w:lineRule="auto"/>
      <w:outlineLvl w:val="5"/>
    </w:pPr>
    <w:rPr>
      <w:rFonts w:ascii="Calibri" w:eastAsia="Calibri" w:hAnsi="Calibri" w:cs="Calibri"/>
      <w:b/>
      <w:sz w:val="20"/>
      <w:szCs w:val="20"/>
      <w:lang w:val="en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81050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1050B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sid w:val="0081050B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"/>
    <w:qFormat/>
    <w:rsid w:val="0081050B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0"/>
    <w:link w:val="5"/>
    <w:rsid w:val="0081050B"/>
    <w:rPr>
      <w:rFonts w:ascii="Calibri" w:eastAsia="Calibri" w:hAnsi="Calibri" w:cs="Calibri"/>
      <w:b/>
      <w:lang w:val="en" w:eastAsia="ru-RU"/>
    </w:rPr>
  </w:style>
  <w:style w:type="character" w:customStyle="1" w:styleId="60">
    <w:name w:val="Заголовок 6 Знак"/>
    <w:basedOn w:val="a0"/>
    <w:link w:val="6"/>
    <w:rsid w:val="0081050B"/>
    <w:rPr>
      <w:rFonts w:ascii="Calibri" w:eastAsia="Calibri" w:hAnsi="Calibri" w:cs="Calibri"/>
      <w:b/>
      <w:sz w:val="20"/>
      <w:szCs w:val="20"/>
      <w:lang w:val="en" w:eastAsia="ru-RU"/>
    </w:rPr>
  </w:style>
  <w:style w:type="numbering" w:customStyle="1" w:styleId="11">
    <w:name w:val="Нет списка1"/>
    <w:next w:val="a2"/>
    <w:uiPriority w:val="99"/>
    <w:semiHidden/>
    <w:unhideWhenUsed/>
    <w:rsid w:val="0081050B"/>
  </w:style>
  <w:style w:type="paragraph" w:customStyle="1" w:styleId="110">
    <w:name w:val="Заголовок 11"/>
    <w:basedOn w:val="a"/>
    <w:next w:val="a"/>
    <w:uiPriority w:val="1"/>
    <w:qFormat/>
    <w:rsid w:val="0081050B"/>
    <w:pPr>
      <w:keepNext/>
      <w:keepLines/>
      <w:spacing w:before="480" w:after="20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81050B"/>
    <w:pPr>
      <w:keepNext/>
      <w:keepLines/>
      <w:spacing w:before="200" w:after="20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81050B"/>
    <w:pPr>
      <w:keepNext/>
      <w:keepLines/>
      <w:spacing w:before="200" w:after="200" w:line="276" w:lineRule="auto"/>
      <w:outlineLvl w:val="2"/>
    </w:pPr>
    <w:rPr>
      <w:rFonts w:ascii="Cambria" w:eastAsia="Times New Roman" w:hAnsi="Cambria" w:cs="Times New Roman"/>
      <w:b/>
      <w:bCs/>
      <w:color w:val="4F81BD"/>
      <w:lang w:eastAsia="ru-RU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81050B"/>
    <w:pPr>
      <w:keepNext/>
      <w:keepLines/>
      <w:spacing w:before="200" w:after="200" w:line="276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lang w:eastAsia="ru-RU"/>
    </w:rPr>
  </w:style>
  <w:style w:type="numbering" w:customStyle="1" w:styleId="111">
    <w:name w:val="Нет списка11"/>
    <w:next w:val="a2"/>
    <w:uiPriority w:val="99"/>
    <w:semiHidden/>
    <w:unhideWhenUsed/>
    <w:rsid w:val="0081050B"/>
  </w:style>
  <w:style w:type="paragraph" w:styleId="a3">
    <w:name w:val="header"/>
    <w:basedOn w:val="a"/>
    <w:link w:val="a4"/>
    <w:uiPriority w:val="99"/>
    <w:unhideWhenUsed/>
    <w:qFormat/>
    <w:rsid w:val="0081050B"/>
    <w:pPr>
      <w:tabs>
        <w:tab w:val="center" w:pos="4680"/>
        <w:tab w:val="right" w:pos="9360"/>
      </w:tabs>
      <w:spacing w:after="200" w:line="276" w:lineRule="auto"/>
    </w:pPr>
    <w:rPr>
      <w:rFonts w:eastAsia="Times New Roman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qFormat/>
    <w:rsid w:val="0081050B"/>
    <w:rPr>
      <w:rFonts w:eastAsia="Times New Roman"/>
      <w:lang w:eastAsia="ru-RU"/>
    </w:rPr>
  </w:style>
  <w:style w:type="paragraph" w:styleId="a5">
    <w:name w:val="Normal Indent"/>
    <w:basedOn w:val="a"/>
    <w:uiPriority w:val="99"/>
    <w:unhideWhenUsed/>
    <w:qFormat/>
    <w:rsid w:val="0081050B"/>
    <w:pPr>
      <w:spacing w:after="200" w:line="276" w:lineRule="auto"/>
      <w:ind w:left="720"/>
    </w:pPr>
    <w:rPr>
      <w:rFonts w:eastAsia="Times New Roman"/>
      <w:lang w:eastAsia="ru-RU"/>
    </w:rPr>
  </w:style>
  <w:style w:type="paragraph" w:customStyle="1" w:styleId="12">
    <w:name w:val="Подзаголовок1"/>
    <w:basedOn w:val="a"/>
    <w:next w:val="a"/>
    <w:uiPriority w:val="11"/>
    <w:qFormat/>
    <w:rsid w:val="0081050B"/>
    <w:pPr>
      <w:numPr>
        <w:ilvl w:val="1"/>
      </w:numPr>
      <w:spacing w:after="200" w:line="276" w:lineRule="auto"/>
      <w:ind w:left="86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a6">
    <w:name w:val="Подзаголовок Знак"/>
    <w:basedOn w:val="a0"/>
    <w:link w:val="a7"/>
    <w:uiPriority w:val="11"/>
    <w:qFormat/>
    <w:rsid w:val="0081050B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customStyle="1" w:styleId="13">
    <w:name w:val="Заголовок1"/>
    <w:basedOn w:val="a"/>
    <w:next w:val="a"/>
    <w:uiPriority w:val="10"/>
    <w:qFormat/>
    <w:rsid w:val="0081050B"/>
    <w:pPr>
      <w:pBdr>
        <w:bottom w:val="single" w:sz="8" w:space="4" w:color="4F81BD"/>
      </w:pBdr>
      <w:spacing w:after="300" w:line="276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character" w:customStyle="1" w:styleId="a8">
    <w:name w:val="Заголовок Знак"/>
    <w:basedOn w:val="a0"/>
    <w:link w:val="a9"/>
    <w:uiPriority w:val="10"/>
    <w:qFormat/>
    <w:rsid w:val="0081050B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81050B"/>
    <w:rPr>
      <w:i/>
      <w:iCs/>
    </w:rPr>
  </w:style>
  <w:style w:type="character" w:customStyle="1" w:styleId="14">
    <w:name w:val="Гиперссылка1"/>
    <w:basedOn w:val="a0"/>
    <w:uiPriority w:val="99"/>
    <w:unhideWhenUsed/>
    <w:rsid w:val="0081050B"/>
    <w:rPr>
      <w:color w:val="0000FF"/>
      <w:u w:val="single"/>
    </w:rPr>
  </w:style>
  <w:style w:type="table" w:customStyle="1" w:styleId="15">
    <w:name w:val="Сетка таблицы1"/>
    <w:basedOn w:val="a1"/>
    <w:next w:val="ab"/>
    <w:uiPriority w:val="59"/>
    <w:rsid w:val="0081050B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6">
    <w:name w:val="Название объекта1"/>
    <w:basedOn w:val="a"/>
    <w:next w:val="a"/>
    <w:uiPriority w:val="35"/>
    <w:semiHidden/>
    <w:unhideWhenUsed/>
    <w:qFormat/>
    <w:rsid w:val="0081050B"/>
    <w:pPr>
      <w:spacing w:after="200" w:line="240" w:lineRule="auto"/>
    </w:pPr>
    <w:rPr>
      <w:rFonts w:eastAsia="Times New Roman"/>
      <w:b/>
      <w:bCs/>
      <w:color w:val="4F81BD"/>
      <w:sz w:val="18"/>
      <w:szCs w:val="18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81050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81050B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rmal (Web)"/>
    <w:basedOn w:val="a"/>
    <w:uiPriority w:val="99"/>
    <w:unhideWhenUsed/>
    <w:rsid w:val="008105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1"/>
    <w:unhideWhenUsed/>
    <w:qFormat/>
    <w:rsid w:val="0081050B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character" w:customStyle="1" w:styleId="112">
    <w:name w:val="Заголовок 1 Знак1"/>
    <w:basedOn w:val="a0"/>
    <w:uiPriority w:val="9"/>
    <w:rsid w:val="0081050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10">
    <w:name w:val="Заголовок 2 Знак1"/>
    <w:basedOn w:val="a0"/>
    <w:uiPriority w:val="9"/>
    <w:semiHidden/>
    <w:rsid w:val="0081050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81050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10">
    <w:name w:val="Заголовок 4 Знак1"/>
    <w:basedOn w:val="a0"/>
    <w:uiPriority w:val="9"/>
    <w:semiHidden/>
    <w:rsid w:val="0081050B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7">
    <w:name w:val="Subtitle"/>
    <w:basedOn w:val="a"/>
    <w:next w:val="a"/>
    <w:link w:val="a6"/>
    <w:uiPriority w:val="11"/>
    <w:qFormat/>
    <w:rsid w:val="0081050B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17">
    <w:name w:val="Подзаголовок Знак1"/>
    <w:basedOn w:val="a0"/>
    <w:uiPriority w:val="11"/>
    <w:rsid w:val="0081050B"/>
    <w:rPr>
      <w:rFonts w:eastAsiaTheme="minorEastAsia"/>
      <w:color w:val="5A5A5A" w:themeColor="text1" w:themeTint="A5"/>
      <w:spacing w:val="15"/>
    </w:rPr>
  </w:style>
  <w:style w:type="paragraph" w:styleId="a9">
    <w:name w:val="Title"/>
    <w:basedOn w:val="a"/>
    <w:next w:val="a"/>
    <w:link w:val="a8"/>
    <w:uiPriority w:val="10"/>
    <w:qFormat/>
    <w:rsid w:val="0081050B"/>
    <w:pPr>
      <w:spacing w:after="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18">
    <w:name w:val="Заголовок Знак1"/>
    <w:basedOn w:val="a0"/>
    <w:uiPriority w:val="10"/>
    <w:rsid w:val="008105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f0">
    <w:name w:val="Hyperlink"/>
    <w:basedOn w:val="a0"/>
    <w:uiPriority w:val="99"/>
    <w:unhideWhenUsed/>
    <w:qFormat/>
    <w:rsid w:val="0081050B"/>
    <w:rPr>
      <w:color w:val="0563C1" w:themeColor="hyperlink"/>
      <w:u w:val="single"/>
    </w:rPr>
  </w:style>
  <w:style w:type="table" w:styleId="ab">
    <w:name w:val="Table Grid"/>
    <w:basedOn w:val="a1"/>
    <w:uiPriority w:val="59"/>
    <w:rsid w:val="008105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caption"/>
    <w:basedOn w:val="a"/>
    <w:next w:val="a"/>
    <w:uiPriority w:val="35"/>
    <w:semiHidden/>
    <w:unhideWhenUsed/>
    <w:qFormat/>
    <w:rsid w:val="0081050B"/>
    <w:pPr>
      <w:spacing w:after="200" w:line="240" w:lineRule="auto"/>
    </w:pPr>
    <w:rPr>
      <w:rFonts w:eastAsiaTheme="minorEastAsia"/>
      <w:b/>
      <w:bCs/>
      <w:color w:val="5B9BD5" w:themeColor="accent1"/>
      <w:sz w:val="18"/>
      <w:szCs w:val="18"/>
      <w:lang w:eastAsia="ru-RU"/>
    </w:rPr>
  </w:style>
  <w:style w:type="character" w:styleId="af2">
    <w:name w:val="Placeholder Text"/>
    <w:basedOn w:val="a0"/>
    <w:uiPriority w:val="99"/>
    <w:unhideWhenUsed/>
    <w:rsid w:val="0081050B"/>
    <w:rPr>
      <w:color w:val="808080"/>
    </w:rPr>
  </w:style>
  <w:style w:type="character" w:customStyle="1" w:styleId="placeholder-mask">
    <w:name w:val="placeholder-mask"/>
    <w:basedOn w:val="a0"/>
    <w:rsid w:val="0081050B"/>
  </w:style>
  <w:style w:type="character" w:customStyle="1" w:styleId="placeholder">
    <w:name w:val="placeholder"/>
    <w:basedOn w:val="a0"/>
    <w:rsid w:val="0081050B"/>
  </w:style>
  <w:style w:type="numbering" w:customStyle="1" w:styleId="22">
    <w:name w:val="Нет списка2"/>
    <w:next w:val="a2"/>
    <w:uiPriority w:val="99"/>
    <w:semiHidden/>
    <w:unhideWhenUsed/>
    <w:rsid w:val="0081050B"/>
  </w:style>
  <w:style w:type="table" w:customStyle="1" w:styleId="TableNormal">
    <w:name w:val="Table Normal"/>
    <w:uiPriority w:val="2"/>
    <w:semiHidden/>
    <w:unhideWhenUsed/>
    <w:qFormat/>
    <w:rsid w:val="0081050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Body Text"/>
    <w:basedOn w:val="a"/>
    <w:link w:val="af4"/>
    <w:uiPriority w:val="1"/>
    <w:qFormat/>
    <w:rsid w:val="0081050B"/>
    <w:pPr>
      <w:widowControl w:val="0"/>
      <w:autoSpaceDE w:val="0"/>
      <w:autoSpaceDN w:val="0"/>
      <w:spacing w:after="0" w:line="240" w:lineRule="auto"/>
      <w:ind w:left="143" w:firstLine="59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4">
    <w:name w:val="Основной текст Знак"/>
    <w:basedOn w:val="a0"/>
    <w:link w:val="af3"/>
    <w:uiPriority w:val="1"/>
    <w:rsid w:val="0081050B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81050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numbering" w:customStyle="1" w:styleId="32">
    <w:name w:val="Нет списка3"/>
    <w:next w:val="a2"/>
    <w:uiPriority w:val="99"/>
    <w:semiHidden/>
    <w:unhideWhenUsed/>
    <w:rsid w:val="0081050B"/>
  </w:style>
  <w:style w:type="table" w:customStyle="1" w:styleId="TableNormal0">
    <w:name w:val="TableNormal"/>
    <w:rsid w:val="0081050B"/>
    <w:pPr>
      <w:spacing w:after="200" w:line="276" w:lineRule="auto"/>
    </w:pPr>
    <w:rPr>
      <w:rFonts w:ascii="Calibri" w:eastAsia="Calibri" w:hAnsi="Calibri" w:cs="Calibri"/>
      <w:lang w:val="en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42">
    <w:name w:val="Нет списка4"/>
    <w:next w:val="a2"/>
    <w:uiPriority w:val="99"/>
    <w:semiHidden/>
    <w:unhideWhenUsed/>
    <w:rsid w:val="0081050B"/>
  </w:style>
  <w:style w:type="numbering" w:customStyle="1" w:styleId="51">
    <w:name w:val="Нет списка5"/>
    <w:next w:val="a2"/>
    <w:uiPriority w:val="99"/>
    <w:semiHidden/>
    <w:unhideWhenUsed/>
    <w:rsid w:val="0081050B"/>
  </w:style>
  <w:style w:type="table" w:customStyle="1" w:styleId="23">
    <w:name w:val="Сетка таблицы2"/>
    <w:basedOn w:val="a1"/>
    <w:next w:val="ab"/>
    <w:uiPriority w:val="59"/>
    <w:rsid w:val="0081050B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61">
    <w:name w:val="Нет списка6"/>
    <w:next w:val="a2"/>
    <w:uiPriority w:val="99"/>
    <w:semiHidden/>
    <w:unhideWhenUsed/>
    <w:rsid w:val="0081050B"/>
  </w:style>
  <w:style w:type="table" w:customStyle="1" w:styleId="33">
    <w:name w:val="Сетка таблицы3"/>
    <w:basedOn w:val="a1"/>
    <w:next w:val="ab"/>
    <w:uiPriority w:val="59"/>
    <w:rsid w:val="0081050B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">
    <w:name w:val="Table Normal1"/>
    <w:uiPriority w:val="2"/>
    <w:semiHidden/>
    <w:qFormat/>
    <w:rsid w:val="0081050B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7">
    <w:name w:val="Нет списка7"/>
    <w:next w:val="a2"/>
    <w:uiPriority w:val="99"/>
    <w:semiHidden/>
    <w:unhideWhenUsed/>
    <w:rsid w:val="0081050B"/>
  </w:style>
  <w:style w:type="table" w:customStyle="1" w:styleId="43">
    <w:name w:val="Сетка таблицы4"/>
    <w:basedOn w:val="a1"/>
    <w:next w:val="ab"/>
    <w:uiPriority w:val="59"/>
    <w:rsid w:val="0081050B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8">
    <w:name w:val="Нет списка8"/>
    <w:next w:val="a2"/>
    <w:uiPriority w:val="99"/>
    <w:semiHidden/>
    <w:unhideWhenUsed/>
    <w:rsid w:val="0081050B"/>
  </w:style>
  <w:style w:type="table" w:customStyle="1" w:styleId="52">
    <w:name w:val="Сетка таблицы5"/>
    <w:basedOn w:val="a1"/>
    <w:next w:val="ab"/>
    <w:uiPriority w:val="59"/>
    <w:rsid w:val="0081050B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3c3d0" TargetMode="External"/><Relationship Id="rId21" Type="http://schemas.openxmlformats.org/officeDocument/2006/relationships/hyperlink" Target="https://m.edsoo.ru/7f419d08" TargetMode="External"/><Relationship Id="rId42" Type="http://schemas.openxmlformats.org/officeDocument/2006/relationships/hyperlink" Target="https://m.edsoo.ru/7f41ed80" TargetMode="External"/><Relationship Id="rId63" Type="http://schemas.openxmlformats.org/officeDocument/2006/relationships/hyperlink" Target="https://m.edsoo.ru/7f42464a" TargetMode="External"/><Relationship Id="rId84" Type="http://schemas.openxmlformats.org/officeDocument/2006/relationships/hyperlink" Target="https://m.edsoo.ru/7f43128c" TargetMode="External"/><Relationship Id="rId138" Type="http://schemas.openxmlformats.org/officeDocument/2006/relationships/hyperlink" Target="https://m.edsoo.ru/7f434d38" TargetMode="External"/><Relationship Id="rId159" Type="http://schemas.openxmlformats.org/officeDocument/2006/relationships/hyperlink" Target="https://m.edsoo.ru/7f43c9b6" TargetMode="External"/><Relationship Id="rId170" Type="http://schemas.openxmlformats.org/officeDocument/2006/relationships/hyperlink" Target="https://m.edsoo.ru/7f43b21e" TargetMode="External"/><Relationship Id="rId191" Type="http://schemas.openxmlformats.org/officeDocument/2006/relationships/hyperlink" Target="https://m.edsoo.ru/7f444a94" TargetMode="External"/><Relationship Id="rId107" Type="http://schemas.openxmlformats.org/officeDocument/2006/relationships/hyperlink" Target="https://m.edsoo.ru/7f42ec80" TargetMode="External"/><Relationship Id="rId11" Type="http://schemas.openxmlformats.org/officeDocument/2006/relationships/hyperlink" Target="https://m.edsoo.ru/7f417af8" TargetMode="External"/><Relationship Id="rId32" Type="http://schemas.openxmlformats.org/officeDocument/2006/relationships/hyperlink" Target="https://m.edsoo.ru/7f4209a0" TargetMode="External"/><Relationship Id="rId53" Type="http://schemas.openxmlformats.org/officeDocument/2006/relationships/hyperlink" Target="https://m.edsoo.ru/7f4218be" TargetMode="External"/><Relationship Id="rId74" Type="http://schemas.openxmlformats.org/officeDocument/2006/relationships/hyperlink" Target="https://m.edsoo.ru/7f429c6c" TargetMode="External"/><Relationship Id="rId128" Type="http://schemas.openxmlformats.org/officeDocument/2006/relationships/hyperlink" Target="https://m.edsoo.ru/7f42c840" TargetMode="External"/><Relationship Id="rId149" Type="http://schemas.openxmlformats.org/officeDocument/2006/relationships/hyperlink" Target="https://m.edsoo.ru/7f43a03a" TargetMode="External"/><Relationship Id="rId5" Type="http://schemas.openxmlformats.org/officeDocument/2006/relationships/hyperlink" Target="https://m.edsoo.ru/7f415b90" TargetMode="External"/><Relationship Id="rId95" Type="http://schemas.openxmlformats.org/officeDocument/2006/relationships/hyperlink" Target="https://m.edsoo.ru/7f42d862" TargetMode="External"/><Relationship Id="rId160" Type="http://schemas.openxmlformats.org/officeDocument/2006/relationships/hyperlink" Target="https://m.edsoo.ru/7f43c9b6" TargetMode="External"/><Relationship Id="rId181" Type="http://schemas.openxmlformats.org/officeDocument/2006/relationships/hyperlink" Target="https://m.edsoo.ru/7f43f8a0" TargetMode="External"/><Relationship Id="rId22" Type="http://schemas.openxmlformats.org/officeDocument/2006/relationships/hyperlink" Target="https://m.edsoo.ru/7f419d08" TargetMode="External"/><Relationship Id="rId43" Type="http://schemas.openxmlformats.org/officeDocument/2006/relationships/hyperlink" Target="https://m.edsoo.ru/7f41ea24" TargetMode="External"/><Relationship Id="rId64" Type="http://schemas.openxmlformats.org/officeDocument/2006/relationships/hyperlink" Target="https://m.edsoo.ru/7f424c12" TargetMode="External"/><Relationship Id="rId118" Type="http://schemas.openxmlformats.org/officeDocument/2006/relationships/hyperlink" Target="https://m.edsoo.ru/7f42fd38" TargetMode="External"/><Relationship Id="rId139" Type="http://schemas.openxmlformats.org/officeDocument/2006/relationships/hyperlink" Target="https://m.edsoo.ru/7f4371aa" TargetMode="External"/><Relationship Id="rId85" Type="http://schemas.openxmlformats.org/officeDocument/2006/relationships/hyperlink" Target="https://m.edsoo.ru/7f4315c0" TargetMode="External"/><Relationship Id="rId150" Type="http://schemas.openxmlformats.org/officeDocument/2006/relationships/hyperlink" Target="https://m.edsoo.ru/7f43a1ac" TargetMode="External"/><Relationship Id="rId171" Type="http://schemas.openxmlformats.org/officeDocument/2006/relationships/hyperlink" Target="https://m.edsoo.ru/7f43b5a2" TargetMode="External"/><Relationship Id="rId192" Type="http://schemas.openxmlformats.org/officeDocument/2006/relationships/hyperlink" Target="https://m.edsoo.ru/7f444c56" TargetMode="External"/><Relationship Id="rId12" Type="http://schemas.openxmlformats.org/officeDocument/2006/relationships/hyperlink" Target="https://m.edsoo.ru/7f417af8" TargetMode="External"/><Relationship Id="rId33" Type="http://schemas.openxmlformats.org/officeDocument/2006/relationships/hyperlink" Target="https://m.edsoo.ru/7f420e6e" TargetMode="External"/><Relationship Id="rId108" Type="http://schemas.openxmlformats.org/officeDocument/2006/relationships/hyperlink" Target="https://m.edsoo.ru/7f42ee1a" TargetMode="External"/><Relationship Id="rId129" Type="http://schemas.openxmlformats.org/officeDocument/2006/relationships/hyperlink" Target="https://m.edsoo.ru/7f42cb88" TargetMode="External"/><Relationship Id="rId54" Type="http://schemas.openxmlformats.org/officeDocument/2006/relationships/hyperlink" Target="https://m.edsoo.ru/7f42276e" TargetMode="External"/><Relationship Id="rId75" Type="http://schemas.openxmlformats.org/officeDocument/2006/relationships/hyperlink" Target="https://m.edsoo.ru/7f429f32" TargetMode="External"/><Relationship Id="rId96" Type="http://schemas.openxmlformats.org/officeDocument/2006/relationships/hyperlink" Target="https://m.edsoo.ru/7f42dd26" TargetMode="External"/><Relationship Id="rId140" Type="http://schemas.openxmlformats.org/officeDocument/2006/relationships/hyperlink" Target="https://m.edsoo.ru/7f434eb4" TargetMode="External"/><Relationship Id="rId161" Type="http://schemas.openxmlformats.org/officeDocument/2006/relationships/hyperlink" Target="https://m.edsoo.ru/7f43d0b4" TargetMode="External"/><Relationship Id="rId182" Type="http://schemas.openxmlformats.org/officeDocument/2006/relationships/hyperlink" Target="https://m.edsoo.ru/7f43fe0e" TargetMode="External"/><Relationship Id="rId6" Type="http://schemas.openxmlformats.org/officeDocument/2006/relationships/hyperlink" Target="https://m.edsoo.ru/7f415b90" TargetMode="External"/><Relationship Id="rId23" Type="http://schemas.openxmlformats.org/officeDocument/2006/relationships/hyperlink" Target="https://m.edsoo.ru/7f419d08" TargetMode="External"/><Relationship Id="rId119" Type="http://schemas.openxmlformats.org/officeDocument/2006/relationships/hyperlink" Target="https://m.edsoo.ru/7f42fd38" TargetMode="External"/><Relationship Id="rId44" Type="http://schemas.openxmlformats.org/officeDocument/2006/relationships/hyperlink" Target="https://m.edsoo.ru/7f427282" TargetMode="External"/><Relationship Id="rId65" Type="http://schemas.openxmlformats.org/officeDocument/2006/relationships/hyperlink" Target="https://m.edsoo.ru/7f424fd2" TargetMode="External"/><Relationship Id="rId86" Type="http://schemas.openxmlformats.org/officeDocument/2006/relationships/hyperlink" Target="https://m.edsoo.ru/7f4318c2" TargetMode="External"/><Relationship Id="rId130" Type="http://schemas.openxmlformats.org/officeDocument/2006/relationships/hyperlink" Target="https://m.edsoo.ru/7f42cd2c" TargetMode="External"/><Relationship Id="rId151" Type="http://schemas.openxmlformats.org/officeDocument/2006/relationships/hyperlink" Target="https://m.edsoo.ru/7f43a31e" TargetMode="External"/><Relationship Id="rId172" Type="http://schemas.openxmlformats.org/officeDocument/2006/relationships/hyperlink" Target="https://m.edsoo.ru/7f43b098" TargetMode="External"/><Relationship Id="rId193" Type="http://schemas.openxmlformats.org/officeDocument/2006/relationships/hyperlink" Target="https://m.edsoo.ru/7f444f44" TargetMode="External"/><Relationship Id="rId13" Type="http://schemas.openxmlformats.org/officeDocument/2006/relationships/hyperlink" Target="https://m.edsoo.ru/7f417af8" TargetMode="External"/><Relationship Id="rId109" Type="http://schemas.openxmlformats.org/officeDocument/2006/relationships/hyperlink" Target="https://m.edsoo.ru/7f42ee1a" TargetMode="External"/><Relationship Id="rId34" Type="http://schemas.openxmlformats.org/officeDocument/2006/relationships/hyperlink" Target="https://m.edsoo.ru/7f41de76" TargetMode="External"/><Relationship Id="rId55" Type="http://schemas.openxmlformats.org/officeDocument/2006/relationships/hyperlink" Target="https://m.edsoo.ru/7f422930" TargetMode="External"/><Relationship Id="rId76" Type="http://schemas.openxmlformats.org/officeDocument/2006/relationships/hyperlink" Target="https://m.edsoo.ru/7f42a0e0" TargetMode="External"/><Relationship Id="rId97" Type="http://schemas.openxmlformats.org/officeDocument/2006/relationships/hyperlink" Target="https://m.edsoo.ru/7f42ded4" TargetMode="External"/><Relationship Id="rId120" Type="http://schemas.openxmlformats.org/officeDocument/2006/relationships/hyperlink" Target="https://m.edsoo.ru/7f4328c6" TargetMode="External"/><Relationship Id="rId141" Type="http://schemas.openxmlformats.org/officeDocument/2006/relationships/hyperlink" Target="https://m.edsoo.ru/7f43736c" TargetMode="External"/><Relationship Id="rId7" Type="http://schemas.openxmlformats.org/officeDocument/2006/relationships/hyperlink" Target="https://m.edsoo.ru/7f415b90" TargetMode="External"/><Relationship Id="rId162" Type="http://schemas.openxmlformats.org/officeDocument/2006/relationships/hyperlink" Target="https://m.edsoo.ru/7f43d0b4" TargetMode="External"/><Relationship Id="rId183" Type="http://schemas.openxmlformats.org/officeDocument/2006/relationships/hyperlink" Target="https://m.edsoo.ru/7f4401a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20482" TargetMode="External"/><Relationship Id="rId24" Type="http://schemas.openxmlformats.org/officeDocument/2006/relationships/hyperlink" Target="https://m.edsoo.ru/7f419d08" TargetMode="External"/><Relationship Id="rId40" Type="http://schemas.openxmlformats.org/officeDocument/2006/relationships/hyperlink" Target="https://m.edsoo.ru/7f41e42a" TargetMode="External"/><Relationship Id="rId45" Type="http://schemas.openxmlformats.org/officeDocument/2006/relationships/hyperlink" Target="https://m.edsoo.ru/7f427412" TargetMode="External"/><Relationship Id="rId66" Type="http://schemas.openxmlformats.org/officeDocument/2006/relationships/hyperlink" Target="https://m.edsoo.ru/7f4251d0" TargetMode="External"/><Relationship Id="rId87" Type="http://schemas.openxmlformats.org/officeDocument/2006/relationships/hyperlink" Target="https://m.edsoo.ru/7f431a20" TargetMode="External"/><Relationship Id="rId110" Type="http://schemas.openxmlformats.org/officeDocument/2006/relationships/hyperlink" Target="https://m.edsoo.ru/7f42ee1a" TargetMode="External"/><Relationship Id="rId115" Type="http://schemas.openxmlformats.org/officeDocument/2006/relationships/hyperlink" Target="https://m.edsoo.ru/7f430076" TargetMode="External"/><Relationship Id="rId131" Type="http://schemas.openxmlformats.org/officeDocument/2006/relationships/hyperlink" Target="https://m.edsoo.ru/7f42c9e4" TargetMode="External"/><Relationship Id="rId136" Type="http://schemas.openxmlformats.org/officeDocument/2006/relationships/hyperlink" Target="https://m.edsoo.ru/7f4343e2" TargetMode="External"/><Relationship Id="rId157" Type="http://schemas.openxmlformats.org/officeDocument/2006/relationships/hyperlink" Target="https://m.edsoo.ru/7f43c3d0" TargetMode="External"/><Relationship Id="rId178" Type="http://schemas.openxmlformats.org/officeDocument/2006/relationships/hyperlink" Target="https://m.edsoo.ru/7f43ef2c" TargetMode="External"/><Relationship Id="rId61" Type="http://schemas.openxmlformats.org/officeDocument/2006/relationships/hyperlink" Target="https://m.edsoo.ru/7f4237fe" TargetMode="External"/><Relationship Id="rId82" Type="http://schemas.openxmlformats.org/officeDocument/2006/relationships/hyperlink" Target="https://m.edsoo.ru/7f430f44" TargetMode="External"/><Relationship Id="rId152" Type="http://schemas.openxmlformats.org/officeDocument/2006/relationships/hyperlink" Target="https://m.edsoo.ru/7f43a526" TargetMode="External"/><Relationship Id="rId173" Type="http://schemas.openxmlformats.org/officeDocument/2006/relationships/hyperlink" Target="https://m.edsoo.ru/7f43e6c6" TargetMode="External"/><Relationship Id="rId194" Type="http://schemas.openxmlformats.org/officeDocument/2006/relationships/hyperlink" Target="https://m.edsoo.ru/7f44516a" TargetMode="External"/><Relationship Id="rId199" Type="http://schemas.openxmlformats.org/officeDocument/2006/relationships/hyperlink" Target="http://uztest.ru/" TargetMode="External"/><Relationship Id="rId19" Type="http://schemas.openxmlformats.org/officeDocument/2006/relationships/hyperlink" Target="https://m.edsoo.ru/7f419d08" TargetMode="External"/><Relationship Id="rId14" Type="http://schemas.openxmlformats.org/officeDocument/2006/relationships/hyperlink" Target="https://m.edsoo.ru/7f417af8" TargetMode="External"/><Relationship Id="rId30" Type="http://schemas.openxmlformats.org/officeDocument/2006/relationships/hyperlink" Target="https://m.edsoo.ru/7f42064e" TargetMode="External"/><Relationship Id="rId35" Type="http://schemas.openxmlformats.org/officeDocument/2006/relationships/hyperlink" Target="https://m.edsoo.ru/7f41dff2" TargetMode="External"/><Relationship Id="rId56" Type="http://schemas.openxmlformats.org/officeDocument/2006/relationships/hyperlink" Target="https://m.edsoo.ru/7f422af2" TargetMode="External"/><Relationship Id="rId77" Type="http://schemas.openxmlformats.org/officeDocument/2006/relationships/hyperlink" Target="https://m.edsoo.ru/7f42a27a" TargetMode="External"/><Relationship Id="rId100" Type="http://schemas.openxmlformats.org/officeDocument/2006/relationships/hyperlink" Target="https://m.edsoo.ru/7f4354a4" TargetMode="External"/><Relationship Id="rId105" Type="http://schemas.openxmlformats.org/officeDocument/2006/relationships/hyperlink" Target="https://m.edsoo.ru/7f435ed6" TargetMode="External"/><Relationship Id="rId126" Type="http://schemas.openxmlformats.org/officeDocument/2006/relationships/hyperlink" Target="https://m.edsoo.ru/7f43d6d6" TargetMode="External"/><Relationship Id="rId147" Type="http://schemas.openxmlformats.org/officeDocument/2006/relationships/hyperlink" Target="https://m.edsoo.ru/7f4399b4" TargetMode="External"/><Relationship Id="rId168" Type="http://schemas.openxmlformats.org/officeDocument/2006/relationships/hyperlink" Target="https://m.edsoo.ru/7f43af08" TargetMode="Externa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m.edsoo.ru/7f421382" TargetMode="External"/><Relationship Id="rId72" Type="http://schemas.openxmlformats.org/officeDocument/2006/relationships/hyperlink" Target="https://m.edsoo.ru/7f4287d6" TargetMode="External"/><Relationship Id="rId93" Type="http://schemas.openxmlformats.org/officeDocument/2006/relationships/hyperlink" Target="https://m.edsoo.ru/7f42d452" TargetMode="External"/><Relationship Id="rId98" Type="http://schemas.openxmlformats.org/officeDocument/2006/relationships/hyperlink" Target="https://m.edsoo.ru/7f42e0be" TargetMode="External"/><Relationship Id="rId121" Type="http://schemas.openxmlformats.org/officeDocument/2006/relationships/hyperlink" Target="https://m.edsoo.ru/7f432b6e" TargetMode="External"/><Relationship Id="rId142" Type="http://schemas.openxmlformats.org/officeDocument/2006/relationships/hyperlink" Target="https://m.edsoo.ru/7f437510" TargetMode="External"/><Relationship Id="rId163" Type="http://schemas.openxmlformats.org/officeDocument/2006/relationships/hyperlink" Target="https://m.edsoo.ru/7f43d23a" TargetMode="External"/><Relationship Id="rId184" Type="http://schemas.openxmlformats.org/officeDocument/2006/relationships/hyperlink" Target="https://m.edsoo.ru/7f4404f8" TargetMode="External"/><Relationship Id="rId189" Type="http://schemas.openxmlformats.org/officeDocument/2006/relationships/hyperlink" Target="https://m.edsoo.ru/7f444364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9d08" TargetMode="External"/><Relationship Id="rId46" Type="http://schemas.openxmlformats.org/officeDocument/2006/relationships/hyperlink" Target="https://m.edsoo.ru/7f426d1e" TargetMode="External"/><Relationship Id="rId67" Type="http://schemas.openxmlformats.org/officeDocument/2006/relationships/hyperlink" Target="https://m.edsoo.ru/7f427c32" TargetMode="External"/><Relationship Id="rId116" Type="http://schemas.openxmlformats.org/officeDocument/2006/relationships/hyperlink" Target="https://m.edsoo.ru/7f43c542" TargetMode="External"/><Relationship Id="rId137" Type="http://schemas.openxmlformats.org/officeDocument/2006/relationships/hyperlink" Target="https://m.edsoo.ru/7f434572" TargetMode="External"/><Relationship Id="rId158" Type="http://schemas.openxmlformats.org/officeDocument/2006/relationships/hyperlink" Target="https://m.edsoo.ru/7f43c3d0" TargetMode="External"/><Relationship Id="rId20" Type="http://schemas.openxmlformats.org/officeDocument/2006/relationships/hyperlink" Target="https://m.edsoo.ru/7f419d08" TargetMode="External"/><Relationship Id="rId41" Type="http://schemas.openxmlformats.org/officeDocument/2006/relationships/hyperlink" Target="https://m.edsoo.ru/7f41e8a8" TargetMode="External"/><Relationship Id="rId62" Type="http://schemas.openxmlformats.org/officeDocument/2006/relationships/hyperlink" Target="https://m.edsoo.ru/7f42432a" TargetMode="External"/><Relationship Id="rId83" Type="http://schemas.openxmlformats.org/officeDocument/2006/relationships/hyperlink" Target="https://m.edsoo.ru/7f430f44" TargetMode="External"/><Relationship Id="rId88" Type="http://schemas.openxmlformats.org/officeDocument/2006/relationships/hyperlink" Target="https://m.edsoo.ru/7f43259c" TargetMode="External"/><Relationship Id="rId111" Type="http://schemas.openxmlformats.org/officeDocument/2006/relationships/hyperlink" Target="https://m.edsoo.ru/7f42f158" TargetMode="External"/><Relationship Id="rId132" Type="http://schemas.openxmlformats.org/officeDocument/2006/relationships/hyperlink" Target="https://m.edsoo.ru/7f42c9e4" TargetMode="External"/><Relationship Id="rId153" Type="http://schemas.openxmlformats.org/officeDocument/2006/relationships/hyperlink" Target="https://m.edsoo.ru/7f43ab84" TargetMode="External"/><Relationship Id="rId174" Type="http://schemas.openxmlformats.org/officeDocument/2006/relationships/hyperlink" Target="https://m.edsoo.ru/7f43ebda" TargetMode="External"/><Relationship Id="rId179" Type="http://schemas.openxmlformats.org/officeDocument/2006/relationships/hyperlink" Target="https://m.edsoo.ru/7f43f0c6" TargetMode="External"/><Relationship Id="rId195" Type="http://schemas.openxmlformats.org/officeDocument/2006/relationships/hyperlink" Target="https://m.edsoo.ru/7f4452e6" TargetMode="External"/><Relationship Id="rId190" Type="http://schemas.openxmlformats.org/officeDocument/2006/relationships/hyperlink" Target="https://m.edsoo.ru/7f4446f2" TargetMode="External"/><Relationship Id="rId15" Type="http://schemas.openxmlformats.org/officeDocument/2006/relationships/hyperlink" Target="https://m.edsoo.ru/7f417af8" TargetMode="External"/><Relationship Id="rId36" Type="http://schemas.openxmlformats.org/officeDocument/2006/relationships/hyperlink" Target="https://m.edsoo.ru/7f41ef06" TargetMode="External"/><Relationship Id="rId57" Type="http://schemas.openxmlformats.org/officeDocument/2006/relationships/hyperlink" Target="https://m.edsoo.ru/7f422cc8" TargetMode="External"/><Relationship Id="rId106" Type="http://schemas.openxmlformats.org/officeDocument/2006/relationships/hyperlink" Target="https://m.edsoo.ru/7f436098" TargetMode="External"/><Relationship Id="rId127" Type="http://schemas.openxmlformats.org/officeDocument/2006/relationships/hyperlink" Target="https://m.edsoo.ru/7f42c692" TargetMode="External"/><Relationship Id="rId10" Type="http://schemas.openxmlformats.org/officeDocument/2006/relationships/hyperlink" Target="https://m.edsoo.ru/7f417af8" TargetMode="External"/><Relationship Id="rId31" Type="http://schemas.openxmlformats.org/officeDocument/2006/relationships/hyperlink" Target="https://m.edsoo.ru/7f420806" TargetMode="External"/><Relationship Id="rId52" Type="http://schemas.openxmlformats.org/officeDocument/2006/relationships/hyperlink" Target="https://m.edsoo.ru/7f42154e" TargetMode="External"/><Relationship Id="rId73" Type="http://schemas.openxmlformats.org/officeDocument/2006/relationships/hyperlink" Target="https://m.edsoo.ru/7f421044" TargetMode="External"/><Relationship Id="rId78" Type="http://schemas.openxmlformats.org/officeDocument/2006/relationships/hyperlink" Target="https://m.edsoo.ru/7f42a900" TargetMode="External"/><Relationship Id="rId94" Type="http://schemas.openxmlformats.org/officeDocument/2006/relationships/hyperlink" Target="https://m.edsoo.ru/7f42d862" TargetMode="External"/><Relationship Id="rId99" Type="http://schemas.openxmlformats.org/officeDocument/2006/relationships/hyperlink" Target="https://m.edsoo.ru/7f42e0be" TargetMode="External"/><Relationship Id="rId101" Type="http://schemas.openxmlformats.org/officeDocument/2006/relationships/hyperlink" Target="https://m.edsoo.ru/7f435648" TargetMode="External"/><Relationship Id="rId122" Type="http://schemas.openxmlformats.org/officeDocument/2006/relationships/hyperlink" Target="https://m.edsoo.ru/7f42f75c" TargetMode="External"/><Relationship Id="rId143" Type="http://schemas.openxmlformats.org/officeDocument/2006/relationships/hyperlink" Target="https://m.edsoo.ru/7f4376b4" TargetMode="External"/><Relationship Id="rId148" Type="http://schemas.openxmlformats.org/officeDocument/2006/relationships/hyperlink" Target="https://m.edsoo.ru/7f439eb4" TargetMode="External"/><Relationship Id="rId164" Type="http://schemas.openxmlformats.org/officeDocument/2006/relationships/hyperlink" Target="https://m.edsoo.ru/7f43d55a" TargetMode="External"/><Relationship Id="rId169" Type="http://schemas.openxmlformats.org/officeDocument/2006/relationships/hyperlink" Target="https://m.edsoo.ru/7f43b098" TargetMode="External"/><Relationship Id="rId185" Type="http://schemas.openxmlformats.org/officeDocument/2006/relationships/hyperlink" Target="https://m.edsoo.ru/7f443b1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b90" TargetMode="External"/><Relationship Id="rId180" Type="http://schemas.openxmlformats.org/officeDocument/2006/relationships/hyperlink" Target="https://m.edsoo.ru/7f43f72e" TargetMode="External"/><Relationship Id="rId26" Type="http://schemas.openxmlformats.org/officeDocument/2006/relationships/hyperlink" Target="https://m.edsoo.ru/7f41feec" TargetMode="External"/><Relationship Id="rId47" Type="http://schemas.openxmlformats.org/officeDocument/2006/relationships/hyperlink" Target="https://m.edsoo.ru/7f41f50a" TargetMode="External"/><Relationship Id="rId68" Type="http://schemas.openxmlformats.org/officeDocument/2006/relationships/hyperlink" Target="https://m.edsoo.ru/7f427e8a" TargetMode="External"/><Relationship Id="rId89" Type="http://schemas.openxmlformats.org/officeDocument/2006/relationships/hyperlink" Target="https://m.edsoo.ru/7f432736" TargetMode="External"/><Relationship Id="rId112" Type="http://schemas.openxmlformats.org/officeDocument/2006/relationships/hyperlink" Target="https://m.edsoo.ru/7f42f3f6" TargetMode="External"/><Relationship Id="rId133" Type="http://schemas.openxmlformats.org/officeDocument/2006/relationships/hyperlink" Target="https://m.edsoo.ru/7f433c12" TargetMode="External"/><Relationship Id="rId154" Type="http://schemas.openxmlformats.org/officeDocument/2006/relationships/hyperlink" Target="https://m.edsoo.ru/7f43bf66" TargetMode="External"/><Relationship Id="rId175" Type="http://schemas.openxmlformats.org/officeDocument/2006/relationships/hyperlink" Target="https://m.edsoo.ru/7f43ed7e" TargetMode="External"/><Relationship Id="rId196" Type="http://schemas.openxmlformats.org/officeDocument/2006/relationships/hyperlink" Target="https://m.edsoo.ru/7f445516" TargetMode="External"/><Relationship Id="rId200" Type="http://schemas.openxmlformats.org/officeDocument/2006/relationships/hyperlink" Target="http://www.yaklass.ru/" TargetMode="External"/><Relationship Id="rId16" Type="http://schemas.openxmlformats.org/officeDocument/2006/relationships/hyperlink" Target="https://m.edsoo.ru/7f417af8" TargetMode="External"/><Relationship Id="rId37" Type="http://schemas.openxmlformats.org/officeDocument/2006/relationships/hyperlink" Target="https://m.edsoo.ru/7f41f078" TargetMode="External"/><Relationship Id="rId58" Type="http://schemas.openxmlformats.org/officeDocument/2006/relationships/hyperlink" Target="https://m.edsoo.ru/7f422fca" TargetMode="External"/><Relationship Id="rId79" Type="http://schemas.openxmlformats.org/officeDocument/2006/relationships/hyperlink" Target="https://m.edsoo.ru/7f430382" TargetMode="External"/><Relationship Id="rId102" Type="http://schemas.openxmlformats.org/officeDocument/2006/relationships/hyperlink" Target="https://m.edsoo.ru/7f435648" TargetMode="External"/><Relationship Id="rId123" Type="http://schemas.openxmlformats.org/officeDocument/2006/relationships/hyperlink" Target="https://m.edsoo.ru/7f42f8f6" TargetMode="External"/><Relationship Id="rId144" Type="http://schemas.openxmlformats.org/officeDocument/2006/relationships/hyperlink" Target="https://m.edsoo.ru/7f437858" TargetMode="External"/><Relationship Id="rId90" Type="http://schemas.openxmlformats.org/officeDocument/2006/relationships/hyperlink" Target="https://m.edsoo.ru/7f432736" TargetMode="External"/><Relationship Id="rId165" Type="http://schemas.openxmlformats.org/officeDocument/2006/relationships/hyperlink" Target="https://m.edsoo.ru/7f43ad5a" TargetMode="External"/><Relationship Id="rId186" Type="http://schemas.openxmlformats.org/officeDocument/2006/relationships/hyperlink" Target="https://m.edsoo.ru/7f443cd4" TargetMode="External"/><Relationship Id="rId27" Type="http://schemas.openxmlformats.org/officeDocument/2006/relationships/hyperlink" Target="https://m.edsoo.ru/7f41fafa" TargetMode="External"/><Relationship Id="rId48" Type="http://schemas.openxmlformats.org/officeDocument/2006/relationships/hyperlink" Target="https://m.edsoo.ru/7f4211de" TargetMode="External"/><Relationship Id="rId69" Type="http://schemas.openxmlformats.org/officeDocument/2006/relationships/hyperlink" Target="https://m.edsoo.ru/7f42836c" TargetMode="External"/><Relationship Id="rId113" Type="http://schemas.openxmlformats.org/officeDocument/2006/relationships/hyperlink" Target="https://m.edsoo.ru/7f42f5a4" TargetMode="External"/><Relationship Id="rId134" Type="http://schemas.openxmlformats.org/officeDocument/2006/relationships/hyperlink" Target="https://m.edsoo.ru/7f433d84" TargetMode="External"/><Relationship Id="rId80" Type="http://schemas.openxmlformats.org/officeDocument/2006/relationships/hyperlink" Target="https://m.edsoo.ru/7f4308e6" TargetMode="External"/><Relationship Id="rId155" Type="http://schemas.openxmlformats.org/officeDocument/2006/relationships/hyperlink" Target="https://m.edsoo.ru/7f43c542" TargetMode="External"/><Relationship Id="rId176" Type="http://schemas.openxmlformats.org/officeDocument/2006/relationships/hyperlink" Target="https://m.edsoo.ru/7f43f3b4" TargetMode="External"/><Relationship Id="rId197" Type="http://schemas.openxmlformats.org/officeDocument/2006/relationships/hyperlink" Target="https://uchi.ru/" TargetMode="External"/><Relationship Id="rId201" Type="http://schemas.openxmlformats.org/officeDocument/2006/relationships/fontTable" Target="fontTable.xml"/><Relationship Id="rId17" Type="http://schemas.openxmlformats.org/officeDocument/2006/relationships/hyperlink" Target="https://m.edsoo.ru/7f417af8" TargetMode="External"/><Relationship Id="rId38" Type="http://schemas.openxmlformats.org/officeDocument/2006/relationships/hyperlink" Target="https://m.edsoo.ru/7f41f1fe" TargetMode="External"/><Relationship Id="rId59" Type="http://schemas.openxmlformats.org/officeDocument/2006/relationships/hyperlink" Target="https://m.edsoo.ru/7f423182" TargetMode="External"/><Relationship Id="rId103" Type="http://schemas.openxmlformats.org/officeDocument/2006/relationships/hyperlink" Target="https://m.edsoo.ru/7f435648" TargetMode="External"/><Relationship Id="rId124" Type="http://schemas.openxmlformats.org/officeDocument/2006/relationships/hyperlink" Target="https://m.edsoo.ru/7f4301f2" TargetMode="External"/><Relationship Id="rId70" Type="http://schemas.openxmlformats.org/officeDocument/2006/relationships/hyperlink" Target="https://m.edsoo.ru/7f4284de" TargetMode="External"/><Relationship Id="rId91" Type="http://schemas.openxmlformats.org/officeDocument/2006/relationships/hyperlink" Target="https://m.edsoo.ru/7f431d36" TargetMode="External"/><Relationship Id="rId145" Type="http://schemas.openxmlformats.org/officeDocument/2006/relationships/hyperlink" Target="https://m.edsoo.ru/7f4396c6" TargetMode="External"/><Relationship Id="rId166" Type="http://schemas.openxmlformats.org/officeDocument/2006/relationships/hyperlink" Target="https://m.edsoo.ru/7f43af08" TargetMode="External"/><Relationship Id="rId187" Type="http://schemas.openxmlformats.org/officeDocument/2006/relationships/hyperlink" Target="https://m.edsoo.ru/7f443fea" TargetMode="External"/><Relationship Id="rId1" Type="http://schemas.openxmlformats.org/officeDocument/2006/relationships/numbering" Target="numbering.xml"/><Relationship Id="rId28" Type="http://schemas.openxmlformats.org/officeDocument/2006/relationships/hyperlink" Target="https://m.edsoo.ru/7f41fd70" TargetMode="External"/><Relationship Id="rId49" Type="http://schemas.openxmlformats.org/officeDocument/2006/relationships/hyperlink" Target="https://m.edsoo.ru/7f421382" TargetMode="External"/><Relationship Id="rId114" Type="http://schemas.openxmlformats.org/officeDocument/2006/relationships/hyperlink" Target="https://m.edsoo.ru/7f42fef0" TargetMode="External"/><Relationship Id="rId60" Type="http://schemas.openxmlformats.org/officeDocument/2006/relationships/hyperlink" Target="https://m.edsoo.ru/7f423312" TargetMode="External"/><Relationship Id="rId81" Type="http://schemas.openxmlformats.org/officeDocument/2006/relationships/hyperlink" Target="https://m.edsoo.ru/7f430a8a" TargetMode="External"/><Relationship Id="rId135" Type="http://schemas.openxmlformats.org/officeDocument/2006/relationships/hyperlink" Target="https://m.edsoo.ru/7f434bbc" TargetMode="External"/><Relationship Id="rId156" Type="http://schemas.openxmlformats.org/officeDocument/2006/relationships/hyperlink" Target="https://m.edsoo.ru/7f43c542" TargetMode="External"/><Relationship Id="rId177" Type="http://schemas.openxmlformats.org/officeDocument/2006/relationships/hyperlink" Target="https://m.edsoo.ru/7f43f58a" TargetMode="External"/><Relationship Id="rId198" Type="http://schemas.openxmlformats.org/officeDocument/2006/relationships/hyperlink" Target="http://reshuege.ru/" TargetMode="External"/><Relationship Id="rId202" Type="http://schemas.openxmlformats.org/officeDocument/2006/relationships/theme" Target="theme/theme1.xml"/><Relationship Id="rId18" Type="http://schemas.openxmlformats.org/officeDocument/2006/relationships/hyperlink" Target="https://m.edsoo.ru/7f417af8" TargetMode="External"/><Relationship Id="rId39" Type="http://schemas.openxmlformats.org/officeDocument/2006/relationships/hyperlink" Target="https://m.edsoo.ru/7f41e16e" TargetMode="External"/><Relationship Id="rId50" Type="http://schemas.openxmlformats.org/officeDocument/2006/relationships/hyperlink" Target="https://m.edsoo.ru/7f42154e" TargetMode="External"/><Relationship Id="rId104" Type="http://schemas.openxmlformats.org/officeDocument/2006/relationships/hyperlink" Target="https://m.edsoo.ru/7f43599a" TargetMode="External"/><Relationship Id="rId125" Type="http://schemas.openxmlformats.org/officeDocument/2006/relationships/hyperlink" Target="https://m.edsoo.ru/7f43d6d6" TargetMode="External"/><Relationship Id="rId146" Type="http://schemas.openxmlformats.org/officeDocument/2006/relationships/hyperlink" Target="https://m.edsoo.ru/7f439842" TargetMode="External"/><Relationship Id="rId167" Type="http://schemas.openxmlformats.org/officeDocument/2006/relationships/hyperlink" Target="https://m.edsoo.ru/7f43af08" TargetMode="External"/><Relationship Id="rId188" Type="http://schemas.openxmlformats.org/officeDocument/2006/relationships/hyperlink" Target="https://m.edsoo.ru/7f4441ca" TargetMode="External"/><Relationship Id="rId71" Type="http://schemas.openxmlformats.org/officeDocument/2006/relationships/hyperlink" Target="https://m.edsoo.ru/7f42865a" TargetMode="External"/><Relationship Id="rId92" Type="http://schemas.openxmlformats.org/officeDocument/2006/relationships/hyperlink" Target="https://m.edsoo.ru/7f42eaa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13529</Words>
  <Characters>77117</Characters>
  <Application>Microsoft Office Word</Application>
  <DocSecurity>0</DocSecurity>
  <Lines>642</Lines>
  <Paragraphs>180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руководитель</cp:lastModifiedBy>
  <cp:revision>11</cp:revision>
  <dcterms:created xsi:type="dcterms:W3CDTF">2025-09-14T15:47:00Z</dcterms:created>
  <dcterms:modified xsi:type="dcterms:W3CDTF">2025-10-21T06:11:00Z</dcterms:modified>
</cp:coreProperties>
</file>